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78331" w14:textId="77777777" w:rsidR="00571B00" w:rsidRPr="002C793B" w:rsidRDefault="00571B00" w:rsidP="00D7451D">
      <w:pPr>
        <w:pStyle w:val="Sinespaciado"/>
        <w:rPr>
          <w:lang w:val="eu-ES"/>
        </w:rPr>
      </w:pPr>
    </w:p>
    <w:p w14:paraId="755128FE" w14:textId="3AF9CDA8" w:rsidR="00D11DC6" w:rsidRPr="002C793B" w:rsidRDefault="00A32078" w:rsidP="00D11DC6">
      <w:pPr>
        <w:rPr>
          <w:rFonts w:ascii="Roboto" w:hAnsi="Roboto"/>
        </w:rPr>
      </w:pPr>
      <w:r w:rsidRPr="002C793B">
        <w:rPr>
          <w:rFonts w:ascii="Roboto" w:hAnsi="Roboto"/>
        </w:rPr>
        <w:t>PRENTSA-OHARRA</w:t>
      </w:r>
    </w:p>
    <w:p w14:paraId="15C76C28" w14:textId="77777777" w:rsidR="00D11DC6" w:rsidRPr="002C793B" w:rsidRDefault="00D11DC6" w:rsidP="00D11DC6">
      <w:pPr>
        <w:rPr>
          <w:rFonts w:ascii="Roboto" w:hAnsi="Roboto"/>
        </w:rPr>
      </w:pPr>
    </w:p>
    <w:p w14:paraId="1B90C1AD" w14:textId="64539392" w:rsidR="00571B00" w:rsidRPr="002C793B" w:rsidRDefault="00D11DC6" w:rsidP="00332C9A">
      <w:pPr>
        <w:jc w:val="center"/>
      </w:pPr>
      <w:r w:rsidRPr="002C793B">
        <w:rPr>
          <w:noProof/>
          <w:lang w:val="es-ES" w:eastAsia="es-ES"/>
        </w:rPr>
        <w:drawing>
          <wp:inline distT="0" distB="0" distL="0" distR="0" wp14:anchorId="36962642" wp14:editId="4E300235">
            <wp:extent cx="5324475" cy="3064829"/>
            <wp:effectExtent l="0" t="0" r="0" b="2540"/>
            <wp:docPr id="17398519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945" cy="30679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2C793B">
        <w:t xml:space="preserve"> </w:t>
      </w:r>
    </w:p>
    <w:p w14:paraId="12CD2D67" w14:textId="77777777" w:rsidR="00D11DC6" w:rsidRPr="002C793B" w:rsidRDefault="00D11DC6" w:rsidP="00332C9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39B6DA3" w14:textId="3824E152" w:rsidR="002C793B" w:rsidRPr="002C793B" w:rsidRDefault="00363AE7" w:rsidP="002E33EC">
      <w:pPr>
        <w:jc w:val="both"/>
        <w:rPr>
          <w:rFonts w:ascii="Roboto" w:hAnsi="Roboto"/>
          <w:b/>
          <w:bCs/>
          <w:sz w:val="28"/>
          <w:szCs w:val="28"/>
        </w:rPr>
      </w:pPr>
      <w:r w:rsidRPr="002C793B">
        <w:rPr>
          <w:rFonts w:ascii="Roboto" w:hAnsi="Roboto"/>
          <w:b/>
          <w:bCs/>
          <w:sz w:val="28"/>
          <w:szCs w:val="28"/>
        </w:rPr>
        <w:t>Euskal Museoa Bilbao</w:t>
      </w:r>
      <w:r w:rsidR="002E33EC">
        <w:rPr>
          <w:rFonts w:ascii="Roboto" w:hAnsi="Roboto"/>
          <w:b/>
          <w:bCs/>
          <w:sz w:val="28"/>
          <w:szCs w:val="28"/>
        </w:rPr>
        <w:t>k</w:t>
      </w:r>
      <w:r w:rsidRPr="002C793B">
        <w:rPr>
          <w:rFonts w:ascii="Roboto" w:hAnsi="Roboto"/>
          <w:b/>
          <w:bCs/>
          <w:sz w:val="28"/>
          <w:szCs w:val="28"/>
        </w:rPr>
        <w:t xml:space="preserve"> </w:t>
      </w:r>
      <w:r w:rsidR="002C793B" w:rsidRPr="002C793B">
        <w:rPr>
          <w:rStyle w:val="form-control-text"/>
          <w:rFonts w:ascii="Roboto" w:hAnsi="Roboto"/>
          <w:b/>
          <w:sz w:val="28"/>
          <w:szCs w:val="28"/>
        </w:rPr>
        <w:t xml:space="preserve">«Uhinak» aurkezten du, Ra </w:t>
      </w:r>
      <w:proofErr w:type="spellStart"/>
      <w:r w:rsidR="002C793B" w:rsidRPr="002C793B">
        <w:rPr>
          <w:rStyle w:val="form-control-text"/>
          <w:rFonts w:ascii="Roboto" w:hAnsi="Roboto"/>
          <w:b/>
          <w:sz w:val="28"/>
          <w:szCs w:val="28"/>
        </w:rPr>
        <w:t>Asensiren</w:t>
      </w:r>
      <w:proofErr w:type="spellEnd"/>
      <w:r w:rsidR="002C793B" w:rsidRPr="002C793B">
        <w:rPr>
          <w:rStyle w:val="form-control-text"/>
          <w:rFonts w:ascii="Roboto" w:hAnsi="Roboto"/>
          <w:b/>
          <w:sz w:val="28"/>
          <w:szCs w:val="28"/>
        </w:rPr>
        <w:t xml:space="preserve"> erakusketa berria, Museoaren bildumaren irakurketa garaikidea sortzen duena </w:t>
      </w:r>
    </w:p>
    <w:p w14:paraId="79E4DE01" w14:textId="77777777" w:rsidR="002E33EC" w:rsidRDefault="002E33EC" w:rsidP="002E33EC">
      <w:pPr>
        <w:jc w:val="both"/>
        <w:rPr>
          <w:rStyle w:val="form-control-text"/>
          <w:rFonts w:ascii="Roboto" w:hAnsi="Roboto"/>
          <w:b/>
        </w:rPr>
      </w:pPr>
    </w:p>
    <w:p w14:paraId="4DCE7509" w14:textId="387FC7D4" w:rsidR="002C793B" w:rsidRPr="002C793B" w:rsidRDefault="002E33EC" w:rsidP="002E33EC">
      <w:pPr>
        <w:jc w:val="both"/>
        <w:rPr>
          <w:rFonts w:ascii="Roboto" w:hAnsi="Roboto"/>
          <w:b/>
          <w:bCs/>
          <w:sz w:val="28"/>
          <w:szCs w:val="28"/>
        </w:rPr>
      </w:pPr>
      <w:r>
        <w:rPr>
          <w:rStyle w:val="form-control-text"/>
          <w:rFonts w:ascii="Roboto" w:hAnsi="Roboto"/>
          <w:b/>
        </w:rPr>
        <w:t xml:space="preserve">Erakusketa </w:t>
      </w:r>
      <w:r w:rsidR="002C793B" w:rsidRPr="002C793B">
        <w:rPr>
          <w:rStyle w:val="form-control-text"/>
          <w:rFonts w:ascii="Roboto" w:hAnsi="Roboto"/>
          <w:b/>
        </w:rPr>
        <w:t xml:space="preserve">Miserikordia eraikineko Kukula espazioan </w:t>
      </w:r>
      <w:r>
        <w:rPr>
          <w:rStyle w:val="form-control-text"/>
          <w:rFonts w:ascii="Roboto" w:hAnsi="Roboto"/>
          <w:b/>
        </w:rPr>
        <w:t xml:space="preserve">instalatu da eta </w:t>
      </w:r>
      <w:r w:rsidR="002C793B" w:rsidRPr="002C793B">
        <w:rPr>
          <w:rStyle w:val="form-control-text"/>
          <w:rFonts w:ascii="Roboto" w:hAnsi="Roboto"/>
          <w:b/>
        </w:rPr>
        <w:t>euskal buztingintzaren tradizioari lotutako emakumeen memoria, ondarea eta ahots isilduak berrinterpretatzea proposatzen du</w:t>
      </w:r>
    </w:p>
    <w:p w14:paraId="0F1DD8D8" w14:textId="1921E237" w:rsidR="002E33EC" w:rsidRDefault="002C793B" w:rsidP="002E33EC">
      <w:pPr>
        <w:jc w:val="both"/>
        <w:rPr>
          <w:rStyle w:val="form-control-text"/>
          <w:rFonts w:ascii="Roboto" w:hAnsi="Roboto"/>
          <w:b/>
        </w:rPr>
      </w:pPr>
      <w:r w:rsidRPr="002C793B">
        <w:rPr>
          <w:rStyle w:val="form-control-text"/>
          <w:rFonts w:ascii="Roboto" w:hAnsi="Roboto"/>
          <w:b/>
        </w:rPr>
        <w:t xml:space="preserve">Erakusketak </w:t>
      </w:r>
      <w:r w:rsidR="002E33EC" w:rsidRPr="002C793B">
        <w:rPr>
          <w:rStyle w:val="form-control-text"/>
          <w:rFonts w:ascii="Roboto" w:hAnsi="Roboto"/>
          <w:b/>
        </w:rPr>
        <w:t xml:space="preserve">Kantauriko algekin </w:t>
      </w:r>
      <w:r w:rsidR="007C5CE5">
        <w:rPr>
          <w:rStyle w:val="form-control-text"/>
          <w:rFonts w:ascii="Roboto" w:hAnsi="Roboto"/>
          <w:b/>
        </w:rPr>
        <w:t xml:space="preserve">eta oxidoekin </w:t>
      </w:r>
      <w:r w:rsidR="002E33EC">
        <w:rPr>
          <w:rStyle w:val="form-control-text"/>
          <w:rFonts w:ascii="Roboto" w:hAnsi="Roboto"/>
          <w:b/>
        </w:rPr>
        <w:t xml:space="preserve">egindako </w:t>
      </w:r>
      <w:r w:rsidR="002E33EC" w:rsidRPr="002C793B">
        <w:rPr>
          <w:rStyle w:val="form-control-text"/>
          <w:rFonts w:ascii="Roboto" w:hAnsi="Roboto"/>
          <w:b/>
        </w:rPr>
        <w:t>beiraztatutako gres</w:t>
      </w:r>
      <w:r w:rsidR="00372513">
        <w:rPr>
          <w:rStyle w:val="form-control-text"/>
          <w:rFonts w:ascii="Roboto" w:hAnsi="Roboto"/>
          <w:b/>
        </w:rPr>
        <w:t xml:space="preserve">ezko </w:t>
      </w:r>
      <w:r w:rsidR="002E33EC" w:rsidRPr="002C793B">
        <w:rPr>
          <w:rStyle w:val="form-control-text"/>
          <w:rFonts w:ascii="Roboto" w:hAnsi="Roboto"/>
          <w:b/>
        </w:rPr>
        <w:t>formak eskaintzen ditu</w:t>
      </w:r>
      <w:r w:rsidR="002E33EC">
        <w:rPr>
          <w:rStyle w:val="form-control-text"/>
          <w:rFonts w:ascii="Roboto" w:hAnsi="Roboto"/>
          <w:b/>
        </w:rPr>
        <w:t xml:space="preserve">, </w:t>
      </w:r>
      <w:r w:rsidR="002E33EC" w:rsidRPr="002C793B">
        <w:rPr>
          <w:rStyle w:val="form-control-text"/>
          <w:rFonts w:ascii="Roboto" w:hAnsi="Roboto"/>
          <w:b/>
        </w:rPr>
        <w:t>erakusketa-aldian eboluzionatzen duten materialak</w:t>
      </w:r>
    </w:p>
    <w:p w14:paraId="324212C7" w14:textId="6C72A7F9" w:rsidR="002C793B" w:rsidRPr="002C793B" w:rsidRDefault="002C793B" w:rsidP="002E33EC">
      <w:pPr>
        <w:jc w:val="both"/>
        <w:rPr>
          <w:rFonts w:ascii="Roboto" w:hAnsi="Roboto"/>
          <w:b/>
          <w:bCs/>
        </w:rPr>
      </w:pPr>
      <w:r w:rsidRPr="002C793B">
        <w:rPr>
          <w:rStyle w:val="form-control-text"/>
          <w:rFonts w:ascii="Roboto" w:hAnsi="Roboto"/>
          <w:b/>
        </w:rPr>
        <w:t>2026ko uztailaren 8tik abenduaren 28ra bitartean bisitatu ahal izango da</w:t>
      </w:r>
    </w:p>
    <w:p w14:paraId="5C136116" w14:textId="77777777" w:rsidR="002E33EC" w:rsidRDefault="002E33EC" w:rsidP="002E33EC">
      <w:pPr>
        <w:jc w:val="both"/>
        <w:rPr>
          <w:rStyle w:val="form-control-text"/>
          <w:rFonts w:ascii="Roboto" w:hAnsi="Roboto"/>
          <w:b/>
        </w:rPr>
      </w:pPr>
    </w:p>
    <w:p w14:paraId="48347C8F" w14:textId="7FBCAB9E" w:rsidR="002C793B" w:rsidRPr="002C793B" w:rsidRDefault="002C793B" w:rsidP="002E33EC">
      <w:pPr>
        <w:jc w:val="both"/>
        <w:rPr>
          <w:rFonts w:ascii="Roboto" w:hAnsi="Roboto"/>
          <w:b/>
          <w:bCs/>
        </w:rPr>
      </w:pPr>
      <w:r w:rsidRPr="002C793B">
        <w:rPr>
          <w:rStyle w:val="form-control-text"/>
          <w:rFonts w:ascii="Roboto" w:hAnsi="Roboto"/>
          <w:b/>
        </w:rPr>
        <w:t>Bilbo</w:t>
      </w:r>
      <w:r w:rsidR="007C5CE5">
        <w:rPr>
          <w:rStyle w:val="form-control-text"/>
          <w:rFonts w:ascii="Roboto" w:hAnsi="Roboto"/>
          <w:b/>
        </w:rPr>
        <w:t>n</w:t>
      </w:r>
      <w:r w:rsidRPr="002C793B">
        <w:rPr>
          <w:rStyle w:val="form-control-text"/>
          <w:rFonts w:ascii="Roboto" w:hAnsi="Roboto"/>
          <w:b/>
        </w:rPr>
        <w:t>, 2026ko uztailaren 8a</w:t>
      </w:r>
      <w:r w:rsidR="007C5CE5">
        <w:rPr>
          <w:rStyle w:val="form-control-text"/>
          <w:rFonts w:ascii="Roboto" w:hAnsi="Roboto"/>
          <w:b/>
        </w:rPr>
        <w:t>n</w:t>
      </w:r>
      <w:r w:rsidRPr="002C793B">
        <w:rPr>
          <w:rStyle w:val="form-control-text"/>
          <w:rFonts w:ascii="Roboto" w:hAnsi="Roboto"/>
        </w:rPr>
        <w:t>. Euskal Museo</w:t>
      </w:r>
      <w:r w:rsidR="002E33EC">
        <w:rPr>
          <w:rStyle w:val="form-control-text"/>
          <w:rFonts w:ascii="Roboto" w:hAnsi="Roboto"/>
        </w:rPr>
        <w:t xml:space="preserve">a Bilbaok </w:t>
      </w:r>
      <w:r w:rsidRPr="002C793B">
        <w:rPr>
          <w:rStyle w:val="form-control-text"/>
          <w:rFonts w:ascii="Roboto" w:hAnsi="Roboto"/>
          <w:b/>
        </w:rPr>
        <w:t>«Uhinak»</w:t>
      </w:r>
      <w:r w:rsidRPr="002C793B">
        <w:rPr>
          <w:rStyle w:val="form-control-text"/>
          <w:rFonts w:ascii="Roboto" w:hAnsi="Roboto"/>
        </w:rPr>
        <w:t xml:space="preserve"> erakusketa hartuko du datorren uztailaren 8tik 2026ko abenduaren 28ra arte. </w:t>
      </w:r>
      <w:r w:rsidR="002E33EC">
        <w:rPr>
          <w:rStyle w:val="form-control-text"/>
          <w:rFonts w:ascii="Roboto" w:hAnsi="Roboto"/>
        </w:rPr>
        <w:t xml:space="preserve">Erakusketa hau </w:t>
      </w:r>
      <w:r w:rsidRPr="002E33EC">
        <w:rPr>
          <w:rStyle w:val="form-control-text"/>
          <w:rFonts w:ascii="Roboto" w:hAnsi="Roboto"/>
          <w:b/>
        </w:rPr>
        <w:t xml:space="preserve">Ra </w:t>
      </w:r>
      <w:proofErr w:type="spellStart"/>
      <w:r w:rsidRPr="002E33EC">
        <w:rPr>
          <w:rStyle w:val="form-control-text"/>
          <w:rFonts w:ascii="Roboto" w:hAnsi="Roboto"/>
          <w:b/>
        </w:rPr>
        <w:t>Asensiren</w:t>
      </w:r>
      <w:proofErr w:type="spellEnd"/>
      <w:r w:rsidRPr="002C793B">
        <w:rPr>
          <w:rStyle w:val="form-control-text"/>
          <w:rFonts w:ascii="Roboto" w:hAnsi="Roboto"/>
        </w:rPr>
        <w:t xml:space="preserve"> proiektua da eta Miserikordia eraikineko </w:t>
      </w:r>
      <w:r w:rsidRPr="002C793B">
        <w:rPr>
          <w:rStyle w:val="form-control-text"/>
          <w:rFonts w:ascii="Roboto" w:hAnsi="Roboto"/>
          <w:b/>
        </w:rPr>
        <w:t>Kukula</w:t>
      </w:r>
      <w:r w:rsidRPr="002C793B">
        <w:rPr>
          <w:rStyle w:val="form-control-text"/>
          <w:rFonts w:ascii="Roboto" w:hAnsi="Roboto"/>
        </w:rPr>
        <w:t xml:space="preserve"> espazioan bisitatu ahal izango da, </w:t>
      </w:r>
      <w:r w:rsidRPr="002C793B">
        <w:rPr>
          <w:rStyle w:val="form-control-text"/>
          <w:rFonts w:ascii="Roboto" w:hAnsi="Roboto"/>
        </w:rPr>
        <w:lastRenderedPageBreak/>
        <w:t xml:space="preserve">euskal bildumaren eta kultur ondarearen irakurketa garaikide berriak </w:t>
      </w:r>
      <w:r w:rsidR="00372513">
        <w:rPr>
          <w:rStyle w:val="form-control-text"/>
          <w:rFonts w:ascii="Roboto" w:hAnsi="Roboto"/>
        </w:rPr>
        <w:t xml:space="preserve">eraikitzeko </w:t>
      </w:r>
      <w:r w:rsidRPr="002C793B">
        <w:rPr>
          <w:rStyle w:val="form-control-text"/>
          <w:rFonts w:ascii="Roboto" w:hAnsi="Roboto"/>
        </w:rPr>
        <w:t>sortutako lekua</w:t>
      </w:r>
      <w:r w:rsidR="002E33EC">
        <w:rPr>
          <w:rStyle w:val="form-control-text"/>
          <w:rFonts w:ascii="Roboto" w:hAnsi="Roboto"/>
        </w:rPr>
        <w:t>n</w:t>
      </w:r>
      <w:r w:rsidR="007C5CE5">
        <w:rPr>
          <w:rStyle w:val="form-control-text"/>
          <w:rFonts w:ascii="Roboto" w:hAnsi="Roboto"/>
        </w:rPr>
        <w:t>.</w:t>
      </w:r>
    </w:p>
    <w:p w14:paraId="17E67977" w14:textId="100D7B01" w:rsidR="002C793B" w:rsidRPr="002C793B" w:rsidRDefault="002C793B" w:rsidP="002E33EC">
      <w:pPr>
        <w:jc w:val="both"/>
        <w:rPr>
          <w:rFonts w:ascii="Roboto" w:hAnsi="Roboto"/>
        </w:rPr>
      </w:pPr>
      <w:r w:rsidRPr="002C793B">
        <w:rPr>
          <w:rStyle w:val="form-control-text"/>
          <w:rFonts w:ascii="Roboto" w:hAnsi="Roboto"/>
        </w:rPr>
        <w:t xml:space="preserve">Erakusketa gaur aurkeztu dute </w:t>
      </w:r>
      <w:r w:rsidRPr="002C793B">
        <w:rPr>
          <w:rStyle w:val="form-control-text"/>
          <w:rFonts w:ascii="Roboto" w:hAnsi="Roboto"/>
          <w:b/>
        </w:rPr>
        <w:t>Gonzalo Olabarria</w:t>
      </w:r>
      <w:r w:rsidR="002E33EC">
        <w:rPr>
          <w:rStyle w:val="form-control-text"/>
          <w:rFonts w:ascii="Roboto" w:hAnsi="Roboto"/>
          <w:b/>
        </w:rPr>
        <w:t>k</w:t>
      </w:r>
      <w:r w:rsidR="002E33EC" w:rsidRPr="007C5CE5">
        <w:rPr>
          <w:rStyle w:val="form-control-text"/>
          <w:rFonts w:ascii="Roboto" w:hAnsi="Roboto"/>
        </w:rPr>
        <w:t xml:space="preserve">, </w:t>
      </w:r>
      <w:r w:rsidRPr="007C5CE5">
        <w:rPr>
          <w:rStyle w:val="form-control-text"/>
          <w:rFonts w:ascii="Roboto" w:hAnsi="Roboto"/>
        </w:rPr>
        <w:t>Bilboko</w:t>
      </w:r>
      <w:r w:rsidRPr="002C793B">
        <w:rPr>
          <w:rStyle w:val="form-control-text"/>
          <w:rFonts w:ascii="Roboto" w:hAnsi="Roboto"/>
        </w:rPr>
        <w:t xml:space="preserve"> </w:t>
      </w:r>
      <w:r w:rsidR="007C5CE5">
        <w:rPr>
          <w:rStyle w:val="form-control-text"/>
          <w:rFonts w:ascii="Roboto" w:hAnsi="Roboto"/>
        </w:rPr>
        <w:t>U</w:t>
      </w:r>
      <w:r w:rsidRPr="002C793B">
        <w:rPr>
          <w:rStyle w:val="form-control-text"/>
          <w:rFonts w:ascii="Roboto" w:hAnsi="Roboto"/>
        </w:rPr>
        <w:t xml:space="preserve">daleko Gobernantza eta Kultura zinegotziak, </w:t>
      </w:r>
      <w:proofErr w:type="spellStart"/>
      <w:r w:rsidRPr="002C793B">
        <w:rPr>
          <w:rStyle w:val="form-control-text"/>
          <w:rFonts w:ascii="Roboto" w:hAnsi="Roboto"/>
          <w:b/>
        </w:rPr>
        <w:t>Leixuri</w:t>
      </w:r>
      <w:proofErr w:type="spellEnd"/>
      <w:r w:rsidRPr="002C793B">
        <w:rPr>
          <w:rStyle w:val="form-control-text"/>
          <w:rFonts w:ascii="Roboto" w:hAnsi="Roboto"/>
          <w:b/>
        </w:rPr>
        <w:t xml:space="preserve"> Arrizabalaga</w:t>
      </w:r>
      <w:r w:rsidR="002E33EC">
        <w:rPr>
          <w:rStyle w:val="form-control-text"/>
          <w:rFonts w:ascii="Roboto" w:hAnsi="Roboto"/>
          <w:b/>
        </w:rPr>
        <w:t>k</w:t>
      </w:r>
      <w:r w:rsidR="002E33EC" w:rsidRPr="007C5CE5">
        <w:rPr>
          <w:rStyle w:val="form-control-text"/>
          <w:rFonts w:ascii="Roboto" w:hAnsi="Roboto"/>
        </w:rPr>
        <w:t xml:space="preserve">, </w:t>
      </w:r>
      <w:r w:rsidRPr="007C5CE5">
        <w:rPr>
          <w:rStyle w:val="form-control-text"/>
          <w:rFonts w:ascii="Roboto" w:hAnsi="Roboto"/>
        </w:rPr>
        <w:t>Euskara</w:t>
      </w:r>
      <w:r w:rsidRPr="002C793B">
        <w:rPr>
          <w:rStyle w:val="form-control-text"/>
          <w:rFonts w:ascii="Roboto" w:hAnsi="Roboto"/>
        </w:rPr>
        <w:t>, Kultura eta Kirol</w:t>
      </w:r>
      <w:r w:rsidR="002E33EC">
        <w:rPr>
          <w:rStyle w:val="form-control-text"/>
          <w:rFonts w:ascii="Roboto" w:hAnsi="Roboto"/>
        </w:rPr>
        <w:t xml:space="preserve">en </w:t>
      </w:r>
      <w:r w:rsidRPr="002C793B">
        <w:rPr>
          <w:rStyle w:val="form-control-text"/>
          <w:rFonts w:ascii="Roboto" w:hAnsi="Roboto"/>
        </w:rPr>
        <w:t xml:space="preserve">foru diputatuak, </w:t>
      </w:r>
      <w:r w:rsidR="000F5E56">
        <w:rPr>
          <w:rStyle w:val="form-control-text"/>
          <w:rFonts w:ascii="Roboto" w:hAnsi="Roboto"/>
          <w:b/>
        </w:rPr>
        <w:t xml:space="preserve">Sorkunde </w:t>
      </w:r>
      <w:proofErr w:type="spellStart"/>
      <w:r w:rsidR="000F5E56">
        <w:rPr>
          <w:rStyle w:val="form-control-text"/>
          <w:rFonts w:ascii="Roboto" w:hAnsi="Roboto"/>
          <w:b/>
        </w:rPr>
        <w:t>Aiarzak</w:t>
      </w:r>
      <w:proofErr w:type="spellEnd"/>
      <w:r w:rsidR="002E33EC" w:rsidRPr="007C5CE5">
        <w:rPr>
          <w:rStyle w:val="form-control-text"/>
          <w:rFonts w:ascii="Roboto" w:hAnsi="Roboto"/>
        </w:rPr>
        <w:t xml:space="preserve">, </w:t>
      </w:r>
      <w:r w:rsidRPr="007C5CE5">
        <w:rPr>
          <w:rStyle w:val="form-control-text"/>
          <w:rFonts w:ascii="Roboto" w:hAnsi="Roboto"/>
        </w:rPr>
        <w:t>Bilboko</w:t>
      </w:r>
      <w:r w:rsidRPr="002C793B">
        <w:rPr>
          <w:rStyle w:val="form-control-text"/>
          <w:rFonts w:ascii="Roboto" w:hAnsi="Roboto"/>
        </w:rPr>
        <w:t xml:space="preserve"> Euskal Museoko </w:t>
      </w:r>
      <w:r w:rsidR="000F5E56">
        <w:rPr>
          <w:rStyle w:val="form-control-text"/>
          <w:rFonts w:ascii="Roboto" w:hAnsi="Roboto"/>
        </w:rPr>
        <w:t>Z</w:t>
      </w:r>
      <w:r w:rsidRPr="002C793B">
        <w:rPr>
          <w:rStyle w:val="form-control-text"/>
          <w:rFonts w:ascii="Roboto" w:hAnsi="Roboto"/>
        </w:rPr>
        <w:t xml:space="preserve">uzendari </w:t>
      </w:r>
      <w:r w:rsidR="000F5E56">
        <w:rPr>
          <w:rStyle w:val="form-control-text"/>
          <w:rFonts w:ascii="Roboto" w:hAnsi="Roboto"/>
        </w:rPr>
        <w:t>kudeatzaileak</w:t>
      </w:r>
      <w:r w:rsidR="0036015C">
        <w:rPr>
          <w:rStyle w:val="form-control-text"/>
          <w:rFonts w:ascii="Roboto" w:hAnsi="Roboto"/>
        </w:rPr>
        <w:t>,</w:t>
      </w:r>
      <w:r w:rsidR="004915D3" w:rsidRPr="004915D3">
        <w:t xml:space="preserve"> </w:t>
      </w:r>
      <w:r w:rsidR="004915D3" w:rsidRPr="004915D3">
        <w:rPr>
          <w:rStyle w:val="form-control-text"/>
          <w:rFonts w:ascii="Roboto" w:hAnsi="Roboto"/>
          <w:b/>
          <w:bCs/>
        </w:rPr>
        <w:t>Aloña Intxaurrandietak</w:t>
      </w:r>
      <w:r w:rsidR="004915D3" w:rsidRPr="004915D3">
        <w:rPr>
          <w:rStyle w:val="form-control-text"/>
          <w:rFonts w:ascii="Roboto" w:hAnsi="Roboto"/>
        </w:rPr>
        <w:t>, Museoko erakusketa teknikaria</w:t>
      </w:r>
      <w:r w:rsidR="004915D3">
        <w:rPr>
          <w:rStyle w:val="form-control-text"/>
          <w:rFonts w:ascii="Roboto" w:hAnsi="Roboto"/>
        </w:rPr>
        <w:t>k,</w:t>
      </w:r>
      <w:r w:rsidR="0036015C">
        <w:rPr>
          <w:rStyle w:val="form-control-text"/>
          <w:rFonts w:ascii="Roboto" w:hAnsi="Roboto"/>
        </w:rPr>
        <w:t xml:space="preserve"> </w:t>
      </w:r>
      <w:r w:rsidRPr="002C793B">
        <w:rPr>
          <w:rStyle w:val="form-control-text"/>
          <w:rFonts w:ascii="Roboto" w:hAnsi="Roboto"/>
          <w:b/>
        </w:rPr>
        <w:t xml:space="preserve">Ra </w:t>
      </w:r>
      <w:proofErr w:type="spellStart"/>
      <w:r w:rsidRPr="002C793B">
        <w:rPr>
          <w:rStyle w:val="form-control-text"/>
          <w:rFonts w:ascii="Roboto" w:hAnsi="Roboto"/>
          <w:b/>
        </w:rPr>
        <w:t>Asensi</w:t>
      </w:r>
      <w:r w:rsidR="002E33EC">
        <w:rPr>
          <w:rStyle w:val="form-control-text"/>
          <w:rFonts w:ascii="Roboto" w:hAnsi="Roboto"/>
          <w:b/>
        </w:rPr>
        <w:t>k</w:t>
      </w:r>
      <w:proofErr w:type="spellEnd"/>
      <w:r w:rsidR="002E33EC">
        <w:rPr>
          <w:rStyle w:val="form-control-text"/>
          <w:rFonts w:ascii="Roboto" w:hAnsi="Roboto"/>
          <w:b/>
        </w:rPr>
        <w:t xml:space="preserve"> </w:t>
      </w:r>
      <w:r w:rsidR="002E33EC" w:rsidRPr="002E33EC">
        <w:rPr>
          <w:rStyle w:val="form-control-text"/>
          <w:rFonts w:ascii="Roboto" w:hAnsi="Roboto"/>
        </w:rPr>
        <w:t>berak,</w:t>
      </w:r>
      <w:r w:rsidR="002E33EC">
        <w:rPr>
          <w:rStyle w:val="form-control-text"/>
          <w:rFonts w:ascii="Roboto" w:hAnsi="Roboto"/>
          <w:b/>
        </w:rPr>
        <w:t xml:space="preserve"> </w:t>
      </w:r>
      <w:r w:rsidRPr="002C793B">
        <w:rPr>
          <w:rStyle w:val="form-control-text"/>
          <w:rFonts w:ascii="Roboto" w:hAnsi="Roboto"/>
        </w:rPr>
        <w:t>eraku</w:t>
      </w:r>
      <w:r w:rsidR="007C5CE5">
        <w:rPr>
          <w:rStyle w:val="form-control-text"/>
          <w:rFonts w:ascii="Roboto" w:hAnsi="Roboto"/>
        </w:rPr>
        <w:t>sketa-proiektuaren arduradunak</w:t>
      </w:r>
      <w:r w:rsidR="0036015C">
        <w:rPr>
          <w:rStyle w:val="form-control-text"/>
          <w:rFonts w:ascii="Roboto" w:hAnsi="Roboto"/>
        </w:rPr>
        <w:t xml:space="preserve">, </w:t>
      </w:r>
      <w:r w:rsidR="0036015C" w:rsidRPr="0036015C">
        <w:rPr>
          <w:rStyle w:val="form-control-text"/>
          <w:rFonts w:ascii="Roboto" w:hAnsi="Roboto"/>
        </w:rPr>
        <w:t xml:space="preserve">eta </w:t>
      </w:r>
      <w:r w:rsidR="0036015C" w:rsidRPr="0036015C">
        <w:rPr>
          <w:rStyle w:val="form-control-text"/>
          <w:rFonts w:ascii="Roboto" w:hAnsi="Roboto"/>
          <w:b/>
          <w:bCs/>
        </w:rPr>
        <w:t xml:space="preserve">Haizea </w:t>
      </w:r>
      <w:proofErr w:type="spellStart"/>
      <w:r w:rsidR="0036015C" w:rsidRPr="0036015C">
        <w:rPr>
          <w:rStyle w:val="form-control-text"/>
          <w:rFonts w:ascii="Roboto" w:hAnsi="Roboto"/>
          <w:b/>
          <w:bCs/>
        </w:rPr>
        <w:t>Barcenilla</w:t>
      </w:r>
      <w:r w:rsidR="004915D3">
        <w:rPr>
          <w:rStyle w:val="form-control-text"/>
          <w:rFonts w:ascii="Roboto" w:hAnsi="Roboto"/>
          <w:b/>
          <w:bCs/>
        </w:rPr>
        <w:t>k</w:t>
      </w:r>
      <w:proofErr w:type="spellEnd"/>
      <w:r w:rsidR="0036015C" w:rsidRPr="0036015C">
        <w:rPr>
          <w:rStyle w:val="form-control-text"/>
          <w:rFonts w:ascii="Roboto" w:hAnsi="Roboto"/>
        </w:rPr>
        <w:t>, erakusketaren komisarioa</w:t>
      </w:r>
      <w:r w:rsidR="004915D3">
        <w:rPr>
          <w:rStyle w:val="form-control-text"/>
          <w:rFonts w:ascii="Roboto" w:hAnsi="Roboto"/>
        </w:rPr>
        <w:t>k</w:t>
      </w:r>
      <w:r w:rsidR="0036015C" w:rsidRPr="0036015C">
        <w:rPr>
          <w:rStyle w:val="form-control-text"/>
          <w:rFonts w:ascii="Roboto" w:hAnsi="Roboto"/>
        </w:rPr>
        <w:t>.</w:t>
      </w:r>
    </w:p>
    <w:p w14:paraId="456BC9A2" w14:textId="4FD3EDEA" w:rsidR="002C793B" w:rsidRPr="002C793B" w:rsidRDefault="002E33EC" w:rsidP="002E33EC">
      <w:pPr>
        <w:jc w:val="both"/>
        <w:rPr>
          <w:rFonts w:ascii="Roboto" w:eastAsia="Times New Roman" w:hAnsi="Roboto" w:cs="Times New Roman"/>
          <w:lang w:eastAsia="eu-ES"/>
        </w:rPr>
      </w:pPr>
      <w:r>
        <w:rPr>
          <w:rStyle w:val="form-control-text"/>
          <w:rFonts w:ascii="Roboto" w:hAnsi="Roboto"/>
        </w:rPr>
        <w:t xml:space="preserve">Museoaren </w:t>
      </w:r>
      <w:proofErr w:type="spellStart"/>
      <w:r>
        <w:rPr>
          <w:rStyle w:val="form-control-text"/>
          <w:rFonts w:ascii="Roboto" w:hAnsi="Roboto"/>
        </w:rPr>
        <w:t>patronoak</w:t>
      </w:r>
      <w:proofErr w:type="spellEnd"/>
      <w:r>
        <w:rPr>
          <w:rStyle w:val="form-control-text"/>
          <w:rFonts w:ascii="Roboto" w:hAnsi="Roboto"/>
        </w:rPr>
        <w:t xml:space="preserve"> </w:t>
      </w:r>
      <w:r w:rsidRPr="002C793B">
        <w:rPr>
          <w:rStyle w:val="form-control-text"/>
          <w:rFonts w:ascii="Roboto" w:hAnsi="Roboto"/>
        </w:rPr>
        <w:t xml:space="preserve">Bilboko </w:t>
      </w:r>
      <w:r w:rsidR="007C5CE5">
        <w:rPr>
          <w:rStyle w:val="form-control-text"/>
          <w:rFonts w:ascii="Roboto" w:hAnsi="Roboto"/>
        </w:rPr>
        <w:t>U</w:t>
      </w:r>
      <w:r w:rsidRPr="002C793B">
        <w:rPr>
          <w:rStyle w:val="form-control-text"/>
          <w:rFonts w:ascii="Roboto" w:hAnsi="Roboto"/>
        </w:rPr>
        <w:t>dala eta Bizkaiko Foru Aldundia</w:t>
      </w:r>
      <w:r>
        <w:rPr>
          <w:rStyle w:val="form-control-text"/>
          <w:rFonts w:ascii="Roboto" w:hAnsi="Roboto"/>
        </w:rPr>
        <w:t xml:space="preserve"> dira eta e</w:t>
      </w:r>
      <w:r w:rsidR="002C793B" w:rsidRPr="002C793B">
        <w:rPr>
          <w:rStyle w:val="form-control-text"/>
          <w:rFonts w:ascii="Roboto" w:hAnsi="Roboto"/>
        </w:rPr>
        <w:t>rakusketa</w:t>
      </w:r>
      <w:r>
        <w:rPr>
          <w:rStyle w:val="form-control-text"/>
          <w:rFonts w:ascii="Roboto" w:hAnsi="Roboto"/>
        </w:rPr>
        <w:t xml:space="preserve"> </w:t>
      </w:r>
      <w:r w:rsidRPr="002C793B">
        <w:rPr>
          <w:rFonts w:ascii="Roboto" w:hAnsi="Roboto"/>
        </w:rPr>
        <w:t>Euskal Museoa Bilbao</w:t>
      </w:r>
      <w:r>
        <w:rPr>
          <w:rFonts w:ascii="Roboto" w:hAnsi="Roboto"/>
        </w:rPr>
        <w:t xml:space="preserve">k </w:t>
      </w:r>
      <w:r w:rsidRPr="002C793B">
        <w:rPr>
          <w:rFonts w:ascii="Roboto" w:eastAsia="Times New Roman" w:hAnsi="Roboto" w:cs="Times New Roman"/>
          <w:lang w:eastAsia="eu-ES"/>
        </w:rPr>
        <w:t>euskal kulturara hurbiltzeko modu berriak sortuz</w:t>
      </w:r>
      <w:r>
        <w:rPr>
          <w:rFonts w:ascii="Roboto" w:eastAsia="Times New Roman" w:hAnsi="Roboto" w:cs="Times New Roman"/>
          <w:lang w:eastAsia="eu-ES"/>
        </w:rPr>
        <w:t xml:space="preserve"> </w:t>
      </w:r>
      <w:r w:rsidRPr="002C793B">
        <w:rPr>
          <w:rStyle w:val="form-control-text"/>
          <w:rFonts w:ascii="Roboto" w:hAnsi="Roboto"/>
        </w:rPr>
        <w:t>museoaren bilduma historikoaren eta praktika artistiko garaikideen artean etengabeko elkarrizketa ezartzeko egin duen apustuaren barruan kokatzen da</w:t>
      </w:r>
      <w:r w:rsidR="002C793B" w:rsidRPr="002C793B">
        <w:rPr>
          <w:rFonts w:ascii="Roboto" w:eastAsia="Times New Roman" w:hAnsi="Roboto" w:cs="Times New Roman"/>
          <w:lang w:eastAsia="eu-ES"/>
        </w:rPr>
        <w:t>. Erakundeen arteko lankidetza ezinbestekoa da proiektua garatzeko</w:t>
      </w:r>
      <w:r>
        <w:rPr>
          <w:rFonts w:ascii="Roboto" w:eastAsia="Times New Roman" w:hAnsi="Roboto" w:cs="Times New Roman"/>
          <w:lang w:eastAsia="eu-ES"/>
        </w:rPr>
        <w:t xml:space="preserve"> eta, adibidez, kasu honetan </w:t>
      </w:r>
      <w:r w:rsidR="002C793B" w:rsidRPr="002C793B">
        <w:rPr>
          <w:rFonts w:ascii="Roboto" w:eastAsia="Times New Roman" w:hAnsi="Roboto" w:cs="Times New Roman"/>
          <w:lang w:eastAsia="eu-ES"/>
        </w:rPr>
        <w:t>Euskal Museoa Bilbao</w:t>
      </w:r>
      <w:r>
        <w:rPr>
          <w:rFonts w:ascii="Roboto" w:eastAsia="Times New Roman" w:hAnsi="Roboto" w:cs="Times New Roman"/>
          <w:lang w:eastAsia="eu-ES"/>
        </w:rPr>
        <w:t xml:space="preserve"> </w:t>
      </w:r>
      <w:r w:rsidR="002C793B" w:rsidRPr="002C793B">
        <w:rPr>
          <w:rFonts w:ascii="Roboto" w:eastAsia="Times New Roman" w:hAnsi="Roboto" w:cs="Times New Roman"/>
          <w:lang w:eastAsia="eu-ES"/>
        </w:rPr>
        <w:t xml:space="preserve">bildumako piezak eta </w:t>
      </w:r>
      <w:r w:rsidR="002C793B" w:rsidRPr="002C793B">
        <w:rPr>
          <w:rFonts w:ascii="Roboto" w:eastAsia="Times New Roman" w:hAnsi="Roboto" w:cs="Times New Roman"/>
          <w:b/>
          <w:lang w:eastAsia="eu-ES"/>
        </w:rPr>
        <w:t>Gordailu</w:t>
      </w:r>
      <w:r>
        <w:rPr>
          <w:rFonts w:ascii="Roboto" w:eastAsia="Times New Roman" w:hAnsi="Roboto" w:cs="Times New Roman"/>
          <w:b/>
          <w:lang w:eastAsia="eu-ES"/>
        </w:rPr>
        <w:t xml:space="preserve">a </w:t>
      </w:r>
      <w:r w:rsidR="002C793B" w:rsidRPr="002C793B">
        <w:rPr>
          <w:rFonts w:ascii="Roboto" w:eastAsia="Times New Roman" w:hAnsi="Roboto" w:cs="Times New Roman"/>
          <w:lang w:eastAsia="eu-ES"/>
        </w:rPr>
        <w:t>(Gipuzkoako Ondare Bildumen Zentroa</w:t>
      </w:r>
      <w:r w:rsidR="00372513">
        <w:rPr>
          <w:rFonts w:ascii="Roboto" w:eastAsia="Times New Roman" w:hAnsi="Roboto" w:cs="Times New Roman"/>
          <w:lang w:eastAsia="eu-ES"/>
        </w:rPr>
        <w:t>k</w:t>
      </w:r>
      <w:r w:rsidR="002C793B" w:rsidRPr="002C793B">
        <w:rPr>
          <w:rFonts w:ascii="Roboto" w:eastAsia="Times New Roman" w:hAnsi="Roboto" w:cs="Times New Roman"/>
          <w:lang w:eastAsia="eu-ES"/>
        </w:rPr>
        <w:t xml:space="preserve">) </w:t>
      </w:r>
      <w:r>
        <w:rPr>
          <w:rFonts w:ascii="Roboto" w:eastAsia="Times New Roman" w:hAnsi="Roboto" w:cs="Times New Roman"/>
          <w:lang w:eastAsia="eu-ES"/>
        </w:rPr>
        <w:t xml:space="preserve">lagapenean utzitako beste </w:t>
      </w:r>
      <w:r w:rsidR="007C5CE5">
        <w:rPr>
          <w:rFonts w:ascii="Roboto" w:eastAsia="Times New Roman" w:hAnsi="Roboto" w:cs="Times New Roman"/>
          <w:lang w:eastAsia="eu-ES"/>
        </w:rPr>
        <w:t>batzuk aurkezten dira.</w:t>
      </w:r>
    </w:p>
    <w:p w14:paraId="0C68AE90" w14:textId="0DE9166E" w:rsidR="002C793B" w:rsidRPr="002C793B" w:rsidRDefault="002C793B" w:rsidP="002E33EC">
      <w:pPr>
        <w:jc w:val="both"/>
        <w:rPr>
          <w:rFonts w:ascii="Roboto" w:hAnsi="Roboto"/>
        </w:rPr>
      </w:pPr>
      <w:r w:rsidRPr="002C793B">
        <w:rPr>
          <w:rStyle w:val="form-control-text"/>
          <w:rFonts w:ascii="Roboto" w:hAnsi="Roboto"/>
        </w:rPr>
        <w:t>«Uhinak»</w:t>
      </w:r>
      <w:r w:rsidR="00E53BCF">
        <w:rPr>
          <w:rStyle w:val="form-control-text"/>
          <w:rFonts w:ascii="Roboto" w:hAnsi="Roboto"/>
        </w:rPr>
        <w:t xml:space="preserve"> proiektuaren abiaburua </w:t>
      </w:r>
      <w:r w:rsidRPr="002C793B">
        <w:rPr>
          <w:rStyle w:val="form-control-text"/>
          <w:rFonts w:ascii="Roboto" w:hAnsi="Roboto"/>
        </w:rPr>
        <w:t xml:space="preserve">Ra </w:t>
      </w:r>
      <w:proofErr w:type="spellStart"/>
      <w:r w:rsidRPr="002C793B">
        <w:rPr>
          <w:rStyle w:val="form-control-text"/>
          <w:rFonts w:ascii="Roboto" w:hAnsi="Roboto"/>
        </w:rPr>
        <w:t>Asensik</w:t>
      </w:r>
      <w:proofErr w:type="spellEnd"/>
      <w:r w:rsidRPr="002C793B">
        <w:rPr>
          <w:rStyle w:val="form-control-text"/>
          <w:rFonts w:ascii="Roboto" w:hAnsi="Roboto"/>
        </w:rPr>
        <w:t xml:space="preserve"> zeramika-ekoizpenari eta ur-garraioari lotutako euskal </w:t>
      </w:r>
      <w:r w:rsidRPr="002C793B">
        <w:rPr>
          <w:rStyle w:val="form-control-text"/>
          <w:rFonts w:ascii="Roboto" w:hAnsi="Roboto"/>
          <w:b/>
        </w:rPr>
        <w:t>emakumeen</w:t>
      </w:r>
      <w:r w:rsidRPr="002C793B">
        <w:rPr>
          <w:rStyle w:val="form-control-text"/>
          <w:rFonts w:ascii="Roboto" w:hAnsi="Roboto"/>
        </w:rPr>
        <w:t xml:space="preserve"> memoriari buruz garatutako ikerketa </w:t>
      </w:r>
      <w:r w:rsidR="00E53BCF">
        <w:rPr>
          <w:rStyle w:val="form-control-text"/>
          <w:rFonts w:ascii="Roboto" w:hAnsi="Roboto"/>
        </w:rPr>
        <w:t>da</w:t>
      </w:r>
      <w:r w:rsidRPr="002C793B">
        <w:rPr>
          <w:rStyle w:val="form-control-text"/>
          <w:rFonts w:ascii="Roboto" w:hAnsi="Roboto"/>
        </w:rPr>
        <w:t>.</w:t>
      </w:r>
      <w:r w:rsidR="00E53BCF">
        <w:rPr>
          <w:rStyle w:val="form-control-text"/>
          <w:rFonts w:ascii="Roboto" w:hAnsi="Roboto"/>
        </w:rPr>
        <w:t xml:space="preserve"> </w:t>
      </w:r>
      <w:r w:rsidRPr="002C793B">
        <w:rPr>
          <w:rStyle w:val="form-control-text"/>
          <w:rFonts w:ascii="Roboto" w:hAnsi="Roboto"/>
        </w:rPr>
        <w:t>Artistak ahots-uhinetan inspiratutako pieza zeramikoz osatutako instalazio eskultoriko</w:t>
      </w:r>
      <w:r w:rsidR="00E53BCF">
        <w:rPr>
          <w:rStyle w:val="form-control-text"/>
          <w:rFonts w:ascii="Roboto" w:hAnsi="Roboto"/>
        </w:rPr>
        <w:t>a</w:t>
      </w:r>
      <w:r w:rsidRPr="002C793B">
        <w:rPr>
          <w:rStyle w:val="form-control-text"/>
          <w:rFonts w:ascii="Roboto" w:hAnsi="Roboto"/>
        </w:rPr>
        <w:t xml:space="preserve"> eraikitzen du, lekukotasunak, isiluneak eta oroitzapenak espazioa okupatz</w:t>
      </w:r>
      <w:r w:rsidR="007C5CE5">
        <w:rPr>
          <w:rStyle w:val="form-control-text"/>
          <w:rFonts w:ascii="Roboto" w:hAnsi="Roboto"/>
        </w:rPr>
        <w:t>en duten forma fisiko bihurtuz.</w:t>
      </w:r>
    </w:p>
    <w:p w14:paraId="7406D8E1" w14:textId="0C241207" w:rsidR="002C793B" w:rsidRPr="002C793B" w:rsidRDefault="002C793B" w:rsidP="00E53BCF">
      <w:pPr>
        <w:spacing w:line="240" w:lineRule="auto"/>
        <w:jc w:val="both"/>
        <w:rPr>
          <w:rFonts w:ascii="Roboto" w:eastAsia="Times New Roman" w:hAnsi="Roboto" w:cs="Times New Roman"/>
          <w:lang w:eastAsia="eu-ES"/>
        </w:rPr>
      </w:pPr>
      <w:r w:rsidRPr="002C793B">
        <w:rPr>
          <w:rFonts w:ascii="Roboto" w:eastAsia="Times New Roman" w:hAnsi="Roboto" w:cs="Times New Roman"/>
          <w:lang w:eastAsia="eu-ES"/>
        </w:rPr>
        <w:t xml:space="preserve">Proposamena </w:t>
      </w:r>
      <w:proofErr w:type="spellStart"/>
      <w:r w:rsidRPr="002C793B">
        <w:rPr>
          <w:rFonts w:ascii="Roboto" w:eastAsia="Times New Roman" w:hAnsi="Roboto" w:cs="Times New Roman"/>
          <w:lang w:eastAsia="eu-ES"/>
        </w:rPr>
        <w:t>Porcelanas</w:t>
      </w:r>
      <w:proofErr w:type="spellEnd"/>
      <w:r w:rsidRPr="002C793B">
        <w:rPr>
          <w:rFonts w:ascii="Roboto" w:eastAsia="Times New Roman" w:hAnsi="Roboto" w:cs="Times New Roman"/>
          <w:lang w:eastAsia="eu-ES"/>
        </w:rPr>
        <w:t xml:space="preserve"> Bidasoa fabrikako langile ohiei eta </w:t>
      </w:r>
      <w:r w:rsidR="00E53BCF">
        <w:rPr>
          <w:rFonts w:ascii="Roboto" w:eastAsia="Times New Roman" w:hAnsi="Roboto" w:cs="Times New Roman"/>
          <w:lang w:eastAsia="eu-ES"/>
        </w:rPr>
        <w:t xml:space="preserve">artisaua eta </w:t>
      </w:r>
      <w:r w:rsidR="00E53BCF" w:rsidRPr="002C793B">
        <w:rPr>
          <w:rFonts w:ascii="Roboto" w:eastAsia="Times New Roman" w:hAnsi="Roboto" w:cs="Times New Roman"/>
          <w:lang w:eastAsia="eu-ES"/>
        </w:rPr>
        <w:t xml:space="preserve">Euskal Buztingintza Museoko </w:t>
      </w:r>
      <w:r w:rsidR="00E53BCF">
        <w:rPr>
          <w:rFonts w:ascii="Roboto" w:eastAsia="Times New Roman" w:hAnsi="Roboto" w:cs="Times New Roman"/>
          <w:lang w:eastAsia="eu-ES"/>
        </w:rPr>
        <w:t xml:space="preserve">zuzendaria den </w:t>
      </w:r>
      <w:proofErr w:type="spellStart"/>
      <w:r w:rsidRPr="002C793B">
        <w:rPr>
          <w:rFonts w:ascii="Roboto" w:eastAsia="Times New Roman" w:hAnsi="Roboto" w:cs="Times New Roman"/>
          <w:lang w:eastAsia="eu-ES"/>
        </w:rPr>
        <w:t>Blanka</w:t>
      </w:r>
      <w:proofErr w:type="spellEnd"/>
      <w:r w:rsidRPr="002C793B">
        <w:rPr>
          <w:rFonts w:ascii="Roboto" w:eastAsia="Times New Roman" w:hAnsi="Roboto" w:cs="Times New Roman"/>
          <w:lang w:eastAsia="eu-ES"/>
        </w:rPr>
        <w:t xml:space="preserve"> Gómez de Segura</w:t>
      </w:r>
      <w:r w:rsidR="00E53BCF">
        <w:rPr>
          <w:rFonts w:ascii="Roboto" w:eastAsia="Times New Roman" w:hAnsi="Roboto" w:cs="Times New Roman"/>
          <w:lang w:eastAsia="eu-ES"/>
        </w:rPr>
        <w:t>ri</w:t>
      </w:r>
      <w:r w:rsidRPr="002C793B">
        <w:rPr>
          <w:rFonts w:ascii="Roboto" w:eastAsia="Times New Roman" w:hAnsi="Roboto" w:cs="Times New Roman"/>
          <w:lang w:eastAsia="eu-ES"/>
        </w:rPr>
        <w:t xml:space="preserve"> egindako elkarrizketetan oinarritutako entzute eta ikerketa prozesu batetik sort</w:t>
      </w:r>
      <w:r w:rsidR="00E53BCF">
        <w:rPr>
          <w:rFonts w:ascii="Roboto" w:eastAsia="Times New Roman" w:hAnsi="Roboto" w:cs="Times New Roman"/>
          <w:lang w:eastAsia="eu-ES"/>
        </w:rPr>
        <w:t xml:space="preserve">zen </w:t>
      </w:r>
      <w:r w:rsidRPr="002C793B">
        <w:rPr>
          <w:rFonts w:ascii="Roboto" w:eastAsia="Times New Roman" w:hAnsi="Roboto" w:cs="Times New Roman"/>
          <w:lang w:eastAsia="eu-ES"/>
        </w:rPr>
        <w:t xml:space="preserve">da. Kontakizun </w:t>
      </w:r>
      <w:r w:rsidR="007C5CE5">
        <w:rPr>
          <w:rFonts w:ascii="Roboto" w:eastAsia="Times New Roman" w:hAnsi="Roboto" w:cs="Times New Roman"/>
          <w:lang w:eastAsia="eu-ES"/>
        </w:rPr>
        <w:t>horie</w:t>
      </w:r>
      <w:r w:rsidR="00E53BCF">
        <w:rPr>
          <w:rFonts w:ascii="Roboto" w:eastAsia="Times New Roman" w:hAnsi="Roboto" w:cs="Times New Roman"/>
          <w:lang w:eastAsia="eu-ES"/>
        </w:rPr>
        <w:t>n b</w:t>
      </w:r>
      <w:r w:rsidRPr="002C793B">
        <w:rPr>
          <w:rFonts w:ascii="Roboto" w:eastAsia="Times New Roman" w:hAnsi="Roboto" w:cs="Times New Roman"/>
          <w:lang w:eastAsia="eu-ES"/>
        </w:rPr>
        <w:t xml:space="preserve">itartez artistak </w:t>
      </w:r>
      <w:r w:rsidRPr="002C793B">
        <w:rPr>
          <w:rFonts w:ascii="Roboto" w:eastAsia="Times New Roman" w:hAnsi="Roboto" w:cs="Times New Roman"/>
          <w:b/>
          <w:lang w:eastAsia="eu-ES"/>
        </w:rPr>
        <w:t>memoria kolektiboaren</w:t>
      </w:r>
      <w:r w:rsidRPr="002C793B">
        <w:rPr>
          <w:rFonts w:ascii="Roboto" w:eastAsia="Times New Roman" w:hAnsi="Roboto" w:cs="Times New Roman"/>
          <w:lang w:eastAsia="eu-ES"/>
        </w:rPr>
        <w:t xml:space="preserve"> ertzean egon diren istorioei buruzko gogoeta egiten du eta </w:t>
      </w:r>
      <w:r w:rsidR="00E53BCF" w:rsidRPr="002C793B">
        <w:rPr>
          <w:rFonts w:ascii="Roboto" w:eastAsia="Times New Roman" w:hAnsi="Roboto" w:cs="Times New Roman"/>
          <w:lang w:eastAsia="eu-ES"/>
        </w:rPr>
        <w:t>hizkuntza eskultorikoaren bidez</w:t>
      </w:r>
      <w:r w:rsidR="00E53BCF">
        <w:rPr>
          <w:rFonts w:ascii="Roboto" w:eastAsia="Times New Roman" w:hAnsi="Roboto" w:cs="Times New Roman"/>
          <w:lang w:eastAsia="eu-ES"/>
        </w:rPr>
        <w:t xml:space="preserve"> </w:t>
      </w:r>
      <w:r w:rsidRPr="002C793B">
        <w:rPr>
          <w:rFonts w:ascii="Roboto" w:eastAsia="Times New Roman" w:hAnsi="Roboto" w:cs="Times New Roman"/>
          <w:lang w:eastAsia="eu-ES"/>
        </w:rPr>
        <w:t>b</w:t>
      </w:r>
      <w:r w:rsidR="007C5CE5">
        <w:rPr>
          <w:rFonts w:ascii="Roboto" w:eastAsia="Times New Roman" w:hAnsi="Roboto" w:cs="Times New Roman"/>
          <w:lang w:eastAsia="eu-ES"/>
        </w:rPr>
        <w:t>este presentzia bat ematen die.</w:t>
      </w:r>
    </w:p>
    <w:p w14:paraId="75A6C2C4" w14:textId="5ED45B67" w:rsidR="00E53BCF" w:rsidRDefault="002C793B" w:rsidP="00E53BCF">
      <w:pPr>
        <w:spacing w:line="240" w:lineRule="auto"/>
        <w:jc w:val="both"/>
        <w:rPr>
          <w:rFonts w:ascii="Roboto" w:eastAsia="Times New Roman" w:hAnsi="Roboto" w:cs="Times New Roman"/>
          <w:lang w:eastAsia="eu-ES"/>
        </w:rPr>
      </w:pPr>
      <w:r w:rsidRPr="002C793B">
        <w:rPr>
          <w:rFonts w:ascii="Roboto" w:eastAsia="Times New Roman" w:hAnsi="Roboto" w:cs="Times New Roman"/>
          <w:lang w:eastAsia="eu-ES"/>
        </w:rPr>
        <w:t xml:space="preserve">Eskultura-instalazioa oxidoz beiraztatutako gresez egindako formek, </w:t>
      </w:r>
      <w:proofErr w:type="spellStart"/>
      <w:r w:rsidRPr="002C793B">
        <w:rPr>
          <w:rFonts w:ascii="Roboto" w:eastAsia="Times New Roman" w:hAnsi="Roboto" w:cs="Times New Roman"/>
          <w:lang w:eastAsia="eu-ES"/>
        </w:rPr>
        <w:t>Ollerietan</w:t>
      </w:r>
      <w:proofErr w:type="spellEnd"/>
      <w:r w:rsidRPr="002C793B">
        <w:rPr>
          <w:rFonts w:ascii="Roboto" w:eastAsia="Times New Roman" w:hAnsi="Roboto" w:cs="Times New Roman"/>
          <w:lang w:eastAsia="eu-ES"/>
        </w:rPr>
        <w:t xml:space="preserve"> bildutako buztinak eta Kantauri itsasotik datozen algen efektuek osatzen dute, </w:t>
      </w:r>
      <w:proofErr w:type="spellStart"/>
      <w:r w:rsidR="00E53BCF" w:rsidRPr="00E53BCF">
        <w:rPr>
          <w:rFonts w:ascii="Roboto" w:hAnsi="Roboto"/>
        </w:rPr>
        <w:t>corten</w:t>
      </w:r>
      <w:proofErr w:type="spellEnd"/>
      <w:r w:rsidR="00E53BCF" w:rsidRPr="00E53BCF">
        <w:rPr>
          <w:rFonts w:ascii="Roboto" w:hAnsi="Roboto"/>
        </w:rPr>
        <w:t xml:space="preserve"> </w:t>
      </w:r>
      <w:r w:rsidRPr="002C793B">
        <w:rPr>
          <w:rFonts w:ascii="Roboto" w:eastAsia="Times New Roman" w:hAnsi="Roboto" w:cs="Times New Roman"/>
          <w:lang w:eastAsia="eu-ES"/>
        </w:rPr>
        <w:t xml:space="preserve">altzairuzko egituren gainean jarriak eta </w:t>
      </w:r>
      <w:r w:rsidR="00E53BCF">
        <w:rPr>
          <w:rFonts w:ascii="Roboto" w:eastAsia="Times New Roman" w:hAnsi="Roboto" w:cs="Times New Roman"/>
          <w:lang w:eastAsia="eu-ES"/>
        </w:rPr>
        <w:t xml:space="preserve">tokiko </w:t>
      </w:r>
      <w:r w:rsidRPr="002C793B">
        <w:rPr>
          <w:rFonts w:ascii="Roboto" w:eastAsia="Times New Roman" w:hAnsi="Roboto" w:cs="Times New Roman"/>
          <w:lang w:eastAsia="eu-ES"/>
        </w:rPr>
        <w:t xml:space="preserve">urez lagunduak. Material </w:t>
      </w:r>
      <w:r w:rsidR="00E53BCF">
        <w:rPr>
          <w:rFonts w:ascii="Roboto" w:eastAsia="Times New Roman" w:hAnsi="Roboto" w:cs="Times New Roman"/>
          <w:lang w:eastAsia="eu-ES"/>
        </w:rPr>
        <w:t xml:space="preserve">hauek </w:t>
      </w:r>
      <w:r w:rsidRPr="002C793B">
        <w:rPr>
          <w:rFonts w:ascii="Roboto" w:eastAsia="Times New Roman" w:hAnsi="Roboto" w:cs="Times New Roman"/>
          <w:lang w:eastAsia="eu-ES"/>
        </w:rPr>
        <w:t>eraldatu egiten dira erakusketa-aldian zehar eta aldaketak eta eraldaketak sortzen dituzte, ekoizpena obra bizi eta etengabeko prozesu bihurtzen dutenak.</w:t>
      </w:r>
    </w:p>
    <w:p w14:paraId="07D677CE" w14:textId="77777777" w:rsidR="00372513" w:rsidRDefault="00372513" w:rsidP="00E53BCF">
      <w:pPr>
        <w:spacing w:line="240" w:lineRule="auto"/>
        <w:jc w:val="both"/>
        <w:rPr>
          <w:rFonts w:ascii="Roboto" w:eastAsia="Times New Roman" w:hAnsi="Roboto" w:cs="Times New Roman"/>
          <w:b/>
          <w:lang w:eastAsia="eu-ES"/>
        </w:rPr>
      </w:pPr>
    </w:p>
    <w:p w14:paraId="33A1CED7" w14:textId="6E42B9A1" w:rsidR="002C793B" w:rsidRDefault="002C793B" w:rsidP="00E53BCF">
      <w:pPr>
        <w:spacing w:line="240" w:lineRule="auto"/>
        <w:jc w:val="both"/>
        <w:rPr>
          <w:rFonts w:ascii="Roboto" w:eastAsia="Times New Roman" w:hAnsi="Roboto" w:cs="Times New Roman"/>
          <w:lang w:eastAsia="eu-ES"/>
        </w:rPr>
      </w:pPr>
      <w:r w:rsidRPr="002C793B">
        <w:rPr>
          <w:rFonts w:ascii="Roboto" w:eastAsia="Times New Roman" w:hAnsi="Roboto" w:cs="Times New Roman"/>
          <w:b/>
          <w:lang w:eastAsia="eu-ES"/>
        </w:rPr>
        <w:t>Kukula. Euskal Museoaren bilduma berrinterpretatzen</w:t>
      </w:r>
      <w:r w:rsidRPr="002C793B">
        <w:rPr>
          <w:rFonts w:ascii="Roboto" w:eastAsia="Times New Roman" w:hAnsi="Roboto" w:cs="Times New Roman"/>
          <w:lang w:eastAsia="eu-ES"/>
        </w:rPr>
        <w:t xml:space="preserve"> </w:t>
      </w:r>
    </w:p>
    <w:p w14:paraId="618D40C5" w14:textId="0731461C" w:rsidR="002C793B" w:rsidRPr="00E53BCF" w:rsidRDefault="002C793B" w:rsidP="00E53BCF">
      <w:pPr>
        <w:spacing w:line="240" w:lineRule="auto"/>
        <w:jc w:val="both"/>
        <w:rPr>
          <w:rFonts w:ascii="Roboto" w:hAnsi="Roboto"/>
        </w:rPr>
      </w:pPr>
      <w:r w:rsidRPr="002C793B">
        <w:rPr>
          <w:rFonts w:ascii="Roboto" w:eastAsia="Times New Roman" w:hAnsi="Roboto" w:cs="Times New Roman"/>
          <w:lang w:eastAsia="eu-ES"/>
        </w:rPr>
        <w:t xml:space="preserve">Kukula espazioan kokatua, erakusketak guztiz </w:t>
      </w:r>
      <w:r w:rsidR="00E53BCF">
        <w:rPr>
          <w:rFonts w:ascii="Roboto" w:eastAsia="Times New Roman" w:hAnsi="Roboto" w:cs="Times New Roman"/>
          <w:lang w:eastAsia="eu-ES"/>
        </w:rPr>
        <w:t xml:space="preserve">konektatzen </w:t>
      </w:r>
      <w:r w:rsidRPr="002C793B">
        <w:rPr>
          <w:rFonts w:ascii="Roboto" w:eastAsia="Times New Roman" w:hAnsi="Roboto" w:cs="Times New Roman"/>
          <w:lang w:eastAsia="eu-ES"/>
        </w:rPr>
        <w:t xml:space="preserve">du Euskal Museoa Bilbaoren esparru berri honen bokazioarekin: </w:t>
      </w:r>
      <w:r w:rsidR="00E53BCF" w:rsidRPr="002C793B">
        <w:rPr>
          <w:rFonts w:ascii="Roboto" w:eastAsia="Times New Roman" w:hAnsi="Roboto" w:cs="Times New Roman"/>
          <w:lang w:eastAsia="eu-ES"/>
        </w:rPr>
        <w:t xml:space="preserve">ikuspegi garaikideetatik </w:t>
      </w:r>
      <w:r w:rsidRPr="002C793B">
        <w:rPr>
          <w:rFonts w:ascii="Roboto" w:eastAsia="Times New Roman" w:hAnsi="Roboto" w:cs="Times New Roman"/>
          <w:b/>
          <w:lang w:eastAsia="eu-ES"/>
        </w:rPr>
        <w:t>bilduma</w:t>
      </w:r>
      <w:r w:rsidRPr="002C793B">
        <w:rPr>
          <w:rFonts w:ascii="Roboto" w:eastAsia="Times New Roman" w:hAnsi="Roboto" w:cs="Times New Roman"/>
          <w:lang w:eastAsia="eu-ES"/>
        </w:rPr>
        <w:t xml:space="preserve"> </w:t>
      </w:r>
      <w:r w:rsidRPr="002C793B">
        <w:rPr>
          <w:rFonts w:ascii="Roboto" w:eastAsia="Times New Roman" w:hAnsi="Roboto" w:cs="Times New Roman"/>
          <w:b/>
          <w:lang w:eastAsia="eu-ES"/>
        </w:rPr>
        <w:t>berrinterpretatzea</w:t>
      </w:r>
      <w:r w:rsidRPr="002C793B">
        <w:rPr>
          <w:rFonts w:ascii="Roboto" w:eastAsia="Times New Roman" w:hAnsi="Roboto" w:cs="Times New Roman"/>
          <w:lang w:eastAsia="eu-ES"/>
        </w:rPr>
        <w:t xml:space="preserve"> eta ondarearen, gizartearen eta egungo sorkuntza artistikoaren arteko elkarrizketa berriak irekitzea. </w:t>
      </w:r>
      <w:r w:rsidRPr="00E53BCF">
        <w:rPr>
          <w:rStyle w:val="form-control-text"/>
          <w:rFonts w:ascii="Roboto" w:hAnsi="Roboto"/>
        </w:rPr>
        <w:t xml:space="preserve">Horrela «Uhinak» erakusketak tradizioa eta </w:t>
      </w:r>
      <w:proofErr w:type="spellStart"/>
      <w:r w:rsidRPr="00E53BCF">
        <w:rPr>
          <w:rStyle w:val="form-control-text"/>
          <w:rFonts w:ascii="Roboto" w:hAnsi="Roboto"/>
        </w:rPr>
        <w:t>garaikidetasuna</w:t>
      </w:r>
      <w:proofErr w:type="spellEnd"/>
      <w:r w:rsidRPr="00E53BCF">
        <w:rPr>
          <w:rStyle w:val="form-control-text"/>
          <w:rFonts w:ascii="Roboto" w:hAnsi="Roboto"/>
        </w:rPr>
        <w:t xml:space="preserve">, oroimena eta sorkuntza lotzen dituen begirada proposatzen du, euskal kulturaren eraikuntzan funtsezko zeregina izan duten esperientzia eta ezagutzei balioa emanez. </w:t>
      </w:r>
    </w:p>
    <w:p w14:paraId="0A1FC33E" w14:textId="085B4CD5" w:rsidR="002C793B" w:rsidRPr="002C793B" w:rsidRDefault="002C793B" w:rsidP="00E53BCF">
      <w:pPr>
        <w:spacing w:line="240" w:lineRule="auto"/>
        <w:jc w:val="both"/>
        <w:rPr>
          <w:rFonts w:ascii="Roboto" w:eastAsia="Times New Roman" w:hAnsi="Roboto" w:cs="Times New Roman"/>
          <w:lang w:eastAsia="eu-ES"/>
        </w:rPr>
      </w:pPr>
      <w:r w:rsidRPr="002C793B">
        <w:rPr>
          <w:rFonts w:ascii="Roboto" w:eastAsia="Times New Roman" w:hAnsi="Roboto" w:cs="Times New Roman"/>
          <w:lang w:eastAsia="eu-ES"/>
        </w:rPr>
        <w:lastRenderedPageBreak/>
        <w:t xml:space="preserve">Erakusketa honekin Euskal Museoak ondarea gaur egungo praktika artistikoekin elkarrizketan kokatzen duen programazioa garatzen jarraitzen du, euskal kulturaren eta adierazpen garaikideen arteko hausnarketarako, ezagutzarako eta topaketarako gune gisa sendotuz. </w:t>
      </w:r>
    </w:p>
    <w:p w14:paraId="2D92C567" w14:textId="213E54A1" w:rsidR="00E53BCF" w:rsidRDefault="00A51F50" w:rsidP="002E33EC">
      <w:pPr>
        <w:jc w:val="both"/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 </w:t>
      </w:r>
    </w:p>
    <w:p w14:paraId="55B5265E" w14:textId="48CADF8D" w:rsidR="00363AE7" w:rsidRPr="002C793B" w:rsidRDefault="002C793B" w:rsidP="002E33EC">
      <w:pPr>
        <w:jc w:val="both"/>
        <w:rPr>
          <w:rFonts w:ascii="Roboto" w:hAnsi="Roboto"/>
          <w:b/>
          <w:bCs/>
        </w:rPr>
      </w:pPr>
      <w:r w:rsidRPr="002C793B">
        <w:rPr>
          <w:rFonts w:ascii="Roboto" w:hAnsi="Roboto"/>
          <w:b/>
          <w:bCs/>
        </w:rPr>
        <w:t>Erakusketaren datuak</w:t>
      </w:r>
    </w:p>
    <w:p w14:paraId="59BDB68A" w14:textId="49BEDFE5" w:rsidR="00363AE7" w:rsidRPr="002C793B" w:rsidRDefault="002C793B" w:rsidP="002E33EC">
      <w:pPr>
        <w:jc w:val="both"/>
        <w:rPr>
          <w:rFonts w:ascii="Roboto" w:hAnsi="Roboto"/>
        </w:rPr>
      </w:pPr>
      <w:r w:rsidRPr="002C793B">
        <w:rPr>
          <w:rFonts w:ascii="Roboto" w:hAnsi="Roboto"/>
        </w:rPr>
        <w:t>Izena</w:t>
      </w:r>
      <w:r w:rsidR="00363AE7" w:rsidRPr="002C793B">
        <w:rPr>
          <w:rFonts w:ascii="Roboto" w:hAnsi="Roboto"/>
        </w:rPr>
        <w:t>: Uhinak</w:t>
      </w:r>
      <w:r w:rsidR="00372513">
        <w:rPr>
          <w:rFonts w:ascii="Roboto" w:hAnsi="Roboto"/>
        </w:rPr>
        <w:t>.</w:t>
      </w:r>
    </w:p>
    <w:p w14:paraId="5E10C298" w14:textId="3AA027AA" w:rsidR="00363AE7" w:rsidRPr="002C793B" w:rsidRDefault="00363AE7" w:rsidP="002E33EC">
      <w:pPr>
        <w:jc w:val="both"/>
        <w:rPr>
          <w:rFonts w:ascii="Roboto" w:hAnsi="Roboto"/>
        </w:rPr>
      </w:pPr>
      <w:r w:rsidRPr="002C793B">
        <w:rPr>
          <w:rFonts w:ascii="Roboto" w:hAnsi="Roboto"/>
        </w:rPr>
        <w:t xml:space="preserve">Artista: Ra </w:t>
      </w:r>
      <w:proofErr w:type="spellStart"/>
      <w:r w:rsidRPr="002C793B">
        <w:rPr>
          <w:rFonts w:ascii="Roboto" w:hAnsi="Roboto"/>
        </w:rPr>
        <w:t>Asensi</w:t>
      </w:r>
      <w:proofErr w:type="spellEnd"/>
      <w:r w:rsidR="00372513">
        <w:rPr>
          <w:rFonts w:ascii="Roboto" w:hAnsi="Roboto"/>
        </w:rPr>
        <w:t>.</w:t>
      </w:r>
    </w:p>
    <w:p w14:paraId="440621BA" w14:textId="13C3557D" w:rsidR="00363AE7" w:rsidRPr="002C793B" w:rsidRDefault="00363AE7" w:rsidP="002E33EC">
      <w:pPr>
        <w:jc w:val="both"/>
        <w:rPr>
          <w:rFonts w:ascii="Roboto" w:hAnsi="Roboto"/>
        </w:rPr>
      </w:pPr>
      <w:r w:rsidRPr="002C793B">
        <w:rPr>
          <w:rFonts w:ascii="Roboto" w:hAnsi="Roboto"/>
        </w:rPr>
        <w:t>Espa</w:t>
      </w:r>
      <w:r w:rsidR="002C793B" w:rsidRPr="002C793B">
        <w:rPr>
          <w:rFonts w:ascii="Roboto" w:hAnsi="Roboto"/>
        </w:rPr>
        <w:t>zioa</w:t>
      </w:r>
      <w:r w:rsidRPr="002C793B">
        <w:rPr>
          <w:rFonts w:ascii="Roboto" w:hAnsi="Roboto"/>
        </w:rPr>
        <w:t>: Kukula (Miseri</w:t>
      </w:r>
      <w:r w:rsidR="002C793B" w:rsidRPr="002C793B">
        <w:rPr>
          <w:rFonts w:ascii="Roboto" w:hAnsi="Roboto"/>
        </w:rPr>
        <w:t>k</w:t>
      </w:r>
      <w:r w:rsidRPr="002C793B">
        <w:rPr>
          <w:rFonts w:ascii="Roboto" w:hAnsi="Roboto"/>
        </w:rPr>
        <w:t>ordia</w:t>
      </w:r>
      <w:r w:rsidR="002C793B" w:rsidRPr="002C793B">
        <w:rPr>
          <w:rFonts w:ascii="Roboto" w:hAnsi="Roboto"/>
        </w:rPr>
        <w:t xml:space="preserve"> eraikina</w:t>
      </w:r>
      <w:r w:rsidRPr="002C793B">
        <w:rPr>
          <w:rFonts w:ascii="Roboto" w:hAnsi="Roboto"/>
        </w:rPr>
        <w:t>, Euskal Museoa Bilbao)</w:t>
      </w:r>
      <w:r w:rsidR="00E53BCF">
        <w:rPr>
          <w:rFonts w:ascii="Roboto" w:hAnsi="Roboto"/>
        </w:rPr>
        <w:t>.</w:t>
      </w:r>
    </w:p>
    <w:p w14:paraId="11339D47" w14:textId="4F1DED33" w:rsidR="002C793B" w:rsidRPr="002C793B" w:rsidRDefault="002C793B" w:rsidP="002E33EC">
      <w:pPr>
        <w:jc w:val="both"/>
        <w:rPr>
          <w:rFonts w:ascii="Roboto" w:hAnsi="Roboto"/>
        </w:rPr>
      </w:pPr>
      <w:r w:rsidRPr="002C793B">
        <w:rPr>
          <w:rFonts w:ascii="Roboto" w:hAnsi="Roboto"/>
        </w:rPr>
        <w:t>Egunak</w:t>
      </w:r>
      <w:r w:rsidR="00363AE7" w:rsidRPr="002C793B">
        <w:rPr>
          <w:rFonts w:ascii="Roboto" w:hAnsi="Roboto"/>
        </w:rPr>
        <w:t xml:space="preserve">: </w:t>
      </w:r>
      <w:r w:rsidRPr="002C793B">
        <w:rPr>
          <w:rStyle w:val="form-control-text"/>
          <w:rFonts w:ascii="Roboto" w:hAnsi="Roboto"/>
        </w:rPr>
        <w:t xml:space="preserve">2026ko uztailaren 8tik 2026ko abenduaren 28ra </w:t>
      </w:r>
    </w:p>
    <w:p w14:paraId="5C44ABDF" w14:textId="77777777" w:rsidR="00D11DC6" w:rsidRPr="002C793B" w:rsidRDefault="00D11DC6" w:rsidP="002E33EC">
      <w:pPr>
        <w:jc w:val="both"/>
        <w:rPr>
          <w:rFonts w:ascii="Roboto" w:hAnsi="Roboto"/>
        </w:rPr>
      </w:pPr>
    </w:p>
    <w:p w14:paraId="16545CF1" w14:textId="77777777" w:rsidR="00363AE7" w:rsidRPr="002C793B" w:rsidRDefault="00363AE7" w:rsidP="002E33EC">
      <w:pPr>
        <w:jc w:val="both"/>
        <w:rPr>
          <w:rFonts w:ascii="Roboto" w:hAnsi="Roboto"/>
          <w:bCs/>
        </w:rPr>
      </w:pPr>
    </w:p>
    <w:p w14:paraId="3230B7DD" w14:textId="5E59F1A0" w:rsidR="00332C9A" w:rsidRPr="002C793B" w:rsidRDefault="00332C9A" w:rsidP="002E33EC">
      <w:pPr>
        <w:rPr>
          <w:rFonts w:ascii="Roboto" w:hAnsi="Roboto"/>
          <w:b/>
          <w:sz w:val="20"/>
          <w:szCs w:val="20"/>
          <w:u w:val="single"/>
        </w:rPr>
      </w:pPr>
      <w:r w:rsidRPr="002C793B">
        <w:rPr>
          <w:rFonts w:ascii="Roboto" w:hAnsi="Roboto" w:cs="Arial"/>
          <w:noProof/>
          <w:sz w:val="20"/>
          <w:szCs w:val="20"/>
          <w:lang w:val="es-ES" w:eastAsia="es-ES"/>
        </w:rPr>
        <w:drawing>
          <wp:inline distT="0" distB="0" distL="0" distR="0" wp14:anchorId="66712CE0" wp14:editId="16B5FA8F">
            <wp:extent cx="2076450" cy="393700"/>
            <wp:effectExtent l="0" t="0" r="0" b="6350"/>
            <wp:docPr id="17353317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A76A6" w14:textId="72EAD585" w:rsidR="00332C9A" w:rsidRPr="002C793B" w:rsidRDefault="002C793B" w:rsidP="002E33EC">
      <w:pPr>
        <w:rPr>
          <w:rFonts w:ascii="Roboto" w:hAnsi="Roboto"/>
          <w:b/>
          <w:sz w:val="20"/>
          <w:szCs w:val="20"/>
          <w:u w:val="single"/>
        </w:rPr>
      </w:pPr>
      <w:r w:rsidRPr="002C793B">
        <w:rPr>
          <w:rFonts w:ascii="Roboto" w:hAnsi="Roboto"/>
          <w:b/>
          <w:sz w:val="20"/>
          <w:szCs w:val="20"/>
          <w:u w:val="single"/>
        </w:rPr>
        <w:t>Informazio gehiago</w:t>
      </w:r>
      <w:r w:rsidR="00332C9A" w:rsidRPr="002C793B">
        <w:rPr>
          <w:rFonts w:ascii="Roboto" w:hAnsi="Roboto"/>
          <w:b/>
          <w:sz w:val="20"/>
          <w:szCs w:val="20"/>
          <w:u w:val="single"/>
        </w:rPr>
        <w:t xml:space="preserve">: </w:t>
      </w:r>
      <w:r w:rsidR="00332C9A" w:rsidRPr="002C793B">
        <w:rPr>
          <w:rFonts w:ascii="Roboto" w:hAnsi="Roboto"/>
          <w:b/>
          <w:sz w:val="20"/>
          <w:szCs w:val="20"/>
        </w:rPr>
        <w:t>Euskal Museoa Bilbao Museo Vasco</w:t>
      </w:r>
      <w:r w:rsidR="00332C9A" w:rsidRPr="002C793B">
        <w:rPr>
          <w:rFonts w:ascii="Roboto" w:hAnsi="Roboto"/>
          <w:b/>
          <w:sz w:val="20"/>
          <w:szCs w:val="20"/>
          <w:u w:val="single"/>
        </w:rPr>
        <w:t xml:space="preserve"> </w:t>
      </w:r>
    </w:p>
    <w:p w14:paraId="36767E38" w14:textId="532CE943" w:rsidR="00332C9A" w:rsidRPr="002C793B" w:rsidRDefault="00332C9A" w:rsidP="002E33EC">
      <w:pPr>
        <w:rPr>
          <w:rFonts w:ascii="Roboto" w:hAnsi="Roboto"/>
          <w:b/>
          <w:sz w:val="20"/>
          <w:szCs w:val="20"/>
          <w:u w:val="single"/>
        </w:rPr>
      </w:pPr>
      <w:r w:rsidRPr="002C793B">
        <w:rPr>
          <w:rFonts w:ascii="Roboto" w:hAnsi="Roboto"/>
          <w:sz w:val="20"/>
          <w:szCs w:val="20"/>
        </w:rPr>
        <w:t>Pren</w:t>
      </w:r>
      <w:r w:rsidR="002C793B" w:rsidRPr="002C793B">
        <w:rPr>
          <w:rFonts w:ascii="Roboto" w:hAnsi="Roboto"/>
          <w:sz w:val="20"/>
          <w:szCs w:val="20"/>
        </w:rPr>
        <w:t>ts</w:t>
      </w:r>
      <w:r w:rsidRPr="002C793B">
        <w:rPr>
          <w:rFonts w:ascii="Roboto" w:hAnsi="Roboto"/>
          <w:sz w:val="20"/>
          <w:szCs w:val="20"/>
        </w:rPr>
        <w:t xml:space="preserve">a </w:t>
      </w:r>
      <w:r w:rsidR="002C793B" w:rsidRPr="002C793B">
        <w:rPr>
          <w:rFonts w:ascii="Roboto" w:hAnsi="Roboto"/>
          <w:sz w:val="20"/>
          <w:szCs w:val="20"/>
        </w:rPr>
        <w:t xml:space="preserve"> eta Komunikazioa</w:t>
      </w:r>
      <w:r w:rsidRPr="002C793B">
        <w:rPr>
          <w:rFonts w:ascii="Roboto" w:hAnsi="Roboto"/>
          <w:sz w:val="20"/>
          <w:szCs w:val="20"/>
        </w:rPr>
        <w:t xml:space="preserve"> </w:t>
      </w:r>
      <w:r w:rsidRPr="002C793B">
        <w:rPr>
          <w:rFonts w:ascii="Roboto" w:hAnsi="Roboto"/>
          <w:b/>
          <w:sz w:val="20"/>
          <w:szCs w:val="20"/>
          <w:u w:val="single"/>
        </w:rPr>
        <w:t xml:space="preserve"> </w:t>
      </w:r>
      <w:r w:rsidRPr="002C793B">
        <w:rPr>
          <w:rFonts w:ascii="Roboto" w:hAnsi="Roboto"/>
          <w:sz w:val="20"/>
          <w:szCs w:val="20"/>
        </w:rPr>
        <w:t>944155423</w:t>
      </w:r>
      <w:r w:rsidRPr="002C793B">
        <w:rPr>
          <w:rFonts w:ascii="Roboto" w:hAnsi="Roboto"/>
          <w:b/>
          <w:sz w:val="20"/>
          <w:szCs w:val="20"/>
          <w:u w:val="single"/>
        </w:rPr>
        <w:t xml:space="preserve"> </w:t>
      </w:r>
    </w:p>
    <w:p w14:paraId="7AD501DB" w14:textId="7CFD89A0" w:rsidR="00332C9A" w:rsidRPr="002C793B" w:rsidRDefault="00332C9A" w:rsidP="002E33EC">
      <w:pPr>
        <w:rPr>
          <w:rFonts w:ascii="Roboto" w:hAnsi="Roboto"/>
          <w:b/>
          <w:sz w:val="20"/>
          <w:szCs w:val="20"/>
          <w:u w:val="single"/>
        </w:rPr>
      </w:pPr>
      <w:r w:rsidRPr="002C793B">
        <w:rPr>
          <w:rFonts w:ascii="Roboto" w:hAnsi="Roboto"/>
          <w:sz w:val="20"/>
          <w:szCs w:val="20"/>
        </w:rPr>
        <w:t>e-mail</w:t>
      </w:r>
      <w:r w:rsidR="002C793B" w:rsidRPr="002C793B">
        <w:rPr>
          <w:rFonts w:ascii="Roboto" w:hAnsi="Roboto"/>
          <w:sz w:val="20"/>
          <w:szCs w:val="20"/>
        </w:rPr>
        <w:t>a</w:t>
      </w:r>
      <w:r w:rsidRPr="002C793B">
        <w:rPr>
          <w:rFonts w:ascii="Roboto" w:hAnsi="Roboto"/>
          <w:sz w:val="20"/>
          <w:szCs w:val="20"/>
        </w:rPr>
        <w:t>: prentsa@bbmuseoak.eus</w:t>
      </w:r>
    </w:p>
    <w:p w14:paraId="2CED25AC" w14:textId="6616CC1D" w:rsidR="00571B00" w:rsidRDefault="00571B00" w:rsidP="002E33EC">
      <w:pPr>
        <w:rPr>
          <w:rFonts w:ascii="Roboto" w:hAnsi="Roboto"/>
          <w:b/>
          <w:sz w:val="20"/>
          <w:szCs w:val="20"/>
          <w:u w:val="single"/>
        </w:rPr>
      </w:pPr>
    </w:p>
    <w:p w14:paraId="75579C62" w14:textId="77777777" w:rsidR="00332C9A" w:rsidRPr="004F51D1" w:rsidRDefault="00332C9A" w:rsidP="002E33EC">
      <w:pPr>
        <w:rPr>
          <w:rFonts w:ascii="Roboto" w:hAnsi="Roboto"/>
          <w:b/>
          <w:sz w:val="20"/>
          <w:szCs w:val="20"/>
          <w:u w:val="single"/>
        </w:rPr>
      </w:pPr>
    </w:p>
    <w:sectPr w:rsidR="00332C9A" w:rsidRPr="004F51D1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D9201" w14:textId="77777777" w:rsidR="00D61944" w:rsidRDefault="00D61944" w:rsidP="00571B00">
      <w:pPr>
        <w:spacing w:after="0" w:line="240" w:lineRule="auto"/>
      </w:pPr>
      <w:r>
        <w:separator/>
      </w:r>
    </w:p>
  </w:endnote>
  <w:endnote w:type="continuationSeparator" w:id="0">
    <w:p w14:paraId="1FB33CB4" w14:textId="77777777" w:rsidR="00D61944" w:rsidRDefault="00D61944" w:rsidP="00571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 Light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2A98B" w14:textId="77777777" w:rsidR="00D61944" w:rsidRDefault="00D61944" w:rsidP="00571B00">
      <w:pPr>
        <w:spacing w:after="0" w:line="240" w:lineRule="auto"/>
      </w:pPr>
      <w:r>
        <w:separator/>
      </w:r>
    </w:p>
  </w:footnote>
  <w:footnote w:type="continuationSeparator" w:id="0">
    <w:p w14:paraId="78C0F1C9" w14:textId="77777777" w:rsidR="00D61944" w:rsidRDefault="00D61944" w:rsidP="00571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47EBA" w14:textId="25EEE21E" w:rsidR="00571B00" w:rsidRDefault="007D14BF" w:rsidP="00571B0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3360" behindDoc="1" locked="0" layoutInCell="1" allowOverlap="1" wp14:anchorId="0C0CC44C" wp14:editId="661E4C38">
          <wp:simplePos x="0" y="0"/>
          <wp:positionH relativeFrom="column">
            <wp:posOffset>4076065</wp:posOffset>
          </wp:positionH>
          <wp:positionV relativeFrom="paragraph">
            <wp:posOffset>7620</wp:posOffset>
          </wp:positionV>
          <wp:extent cx="1290320" cy="1066800"/>
          <wp:effectExtent l="0" t="0" r="5080" b="0"/>
          <wp:wrapTight wrapText="bothSides">
            <wp:wrapPolygon edited="0">
              <wp:start x="0" y="0"/>
              <wp:lineTo x="0" y="21214"/>
              <wp:lineTo x="21366" y="21214"/>
              <wp:lineTo x="21366" y="0"/>
              <wp:lineTo x="0" y="0"/>
            </wp:wrapPolygon>
          </wp:wrapTight>
          <wp:docPr id="29339042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390423" name="Imagen 2933904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032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36E21">
      <w:rPr>
        <w:noProof/>
        <w:lang w:val="es-ES" w:eastAsia="es-ES"/>
      </w:rPr>
      <w:drawing>
        <wp:anchor distT="0" distB="0" distL="114300" distR="114300" simplePos="0" relativeHeight="251662336" behindDoc="1" locked="0" layoutInCell="1" allowOverlap="1" wp14:anchorId="513970BF" wp14:editId="3921F1B1">
          <wp:simplePos x="0" y="0"/>
          <wp:positionH relativeFrom="margin">
            <wp:align>center</wp:align>
          </wp:positionH>
          <wp:positionV relativeFrom="paragraph">
            <wp:posOffset>8890</wp:posOffset>
          </wp:positionV>
          <wp:extent cx="2219325" cy="1568450"/>
          <wp:effectExtent l="0" t="0" r="0" b="0"/>
          <wp:wrapTight wrapText="bothSides">
            <wp:wrapPolygon edited="0">
              <wp:start x="7045" y="3148"/>
              <wp:lineTo x="7045" y="15479"/>
              <wp:lineTo x="7231" y="16003"/>
              <wp:lineTo x="10197" y="16003"/>
              <wp:lineTo x="11310" y="15479"/>
              <wp:lineTo x="14833" y="12855"/>
              <wp:lineTo x="14833" y="3148"/>
              <wp:lineTo x="7045" y="3148"/>
            </wp:wrapPolygon>
          </wp:wrapTight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156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6E21">
      <w:rPr>
        <w:noProof/>
        <w:lang w:val="es-ES" w:eastAsia="es-ES"/>
      </w:rPr>
      <w:drawing>
        <wp:inline distT="0" distB="0" distL="0" distR="0" wp14:anchorId="27053F3F" wp14:editId="0E483842">
          <wp:extent cx="1168400" cy="1193870"/>
          <wp:effectExtent l="0" t="0" r="0" b="0"/>
          <wp:docPr id="7382910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8291086" name="Imagen 73829108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9492" cy="1215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laconcuadrcula"/>
      <w:tblW w:w="7807" w:type="dxa"/>
      <w:tblInd w:w="2376" w:type="dxa"/>
      <w:tblLook w:val="04A0" w:firstRow="1" w:lastRow="0" w:firstColumn="1" w:lastColumn="0" w:noHBand="0" w:noVBand="1"/>
    </w:tblPr>
    <w:tblGrid>
      <w:gridCol w:w="1620"/>
      <w:gridCol w:w="3036"/>
      <w:gridCol w:w="3151"/>
    </w:tblGrid>
    <w:tr w:rsidR="004E4B04" w14:paraId="5999B7BF" w14:textId="77777777" w:rsidTr="00BE67B5">
      <w:tc>
        <w:tcPr>
          <w:tcW w:w="1620" w:type="dxa"/>
          <w:tcBorders>
            <w:top w:val="nil"/>
            <w:left w:val="nil"/>
            <w:bottom w:val="nil"/>
            <w:right w:val="nil"/>
          </w:tcBorders>
          <w:hideMark/>
        </w:tcPr>
        <w:p w14:paraId="5C2E8208" w14:textId="500EDB50" w:rsidR="00571B00" w:rsidRDefault="00571B00" w:rsidP="00571B00">
          <w:pPr>
            <w:pStyle w:val="Encabezado"/>
          </w:pPr>
          <w:r>
            <w:rPr>
              <w:noProof/>
              <w:lang w:eastAsia="es-ES"/>
            </w:rPr>
            <w:t xml:space="preserve">                                                                                                           </w:t>
          </w:r>
        </w:p>
      </w:tc>
      <w:tc>
        <w:tcPr>
          <w:tcW w:w="303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F3F4C49" w14:textId="6382E491" w:rsidR="00571B00" w:rsidRDefault="00571B00" w:rsidP="00571B00">
          <w:pPr>
            <w:pStyle w:val="Encabezado"/>
          </w:pPr>
          <w:r>
            <w:t xml:space="preserve">         </w:t>
          </w:r>
        </w:p>
      </w:tc>
      <w:tc>
        <w:tcPr>
          <w:tcW w:w="315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A5E957D" w14:textId="77777777" w:rsidR="00571B00" w:rsidRDefault="00571B00" w:rsidP="00571B00">
          <w:pPr>
            <w:pStyle w:val="Encabezado"/>
          </w:pPr>
          <w:r>
            <w:rPr>
              <w:noProof/>
              <w:lang w:eastAsia="es-ES"/>
            </w:rPr>
            <w:t xml:space="preserve">        </w:t>
          </w:r>
        </w:p>
      </w:tc>
    </w:tr>
  </w:tbl>
  <w:p w14:paraId="25460EFB" w14:textId="77777777" w:rsidR="00571B00" w:rsidRDefault="00571B00">
    <w:pPr>
      <w:pStyle w:val="Encabezado"/>
    </w:pPr>
  </w:p>
  <w:p w14:paraId="0BB98C34" w14:textId="77777777" w:rsidR="00571B00" w:rsidRDefault="00571B0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658"/>
    <w:rsid w:val="0000073A"/>
    <w:rsid w:val="00007BCB"/>
    <w:rsid w:val="00016333"/>
    <w:rsid w:val="0002311C"/>
    <w:rsid w:val="00025095"/>
    <w:rsid w:val="00031DAE"/>
    <w:rsid w:val="000320A5"/>
    <w:rsid w:val="00032147"/>
    <w:rsid w:val="00035429"/>
    <w:rsid w:val="0004097A"/>
    <w:rsid w:val="00041BE2"/>
    <w:rsid w:val="000433C7"/>
    <w:rsid w:val="00046EEC"/>
    <w:rsid w:val="00050820"/>
    <w:rsid w:val="00051AE1"/>
    <w:rsid w:val="000569F2"/>
    <w:rsid w:val="00060C67"/>
    <w:rsid w:val="00062A94"/>
    <w:rsid w:val="000662CF"/>
    <w:rsid w:val="00066DE7"/>
    <w:rsid w:val="00076FF4"/>
    <w:rsid w:val="00077258"/>
    <w:rsid w:val="000800CD"/>
    <w:rsid w:val="00081DFF"/>
    <w:rsid w:val="000B02DB"/>
    <w:rsid w:val="000B30DB"/>
    <w:rsid w:val="000B5F78"/>
    <w:rsid w:val="000C39C0"/>
    <w:rsid w:val="000C5D92"/>
    <w:rsid w:val="000D2FC3"/>
    <w:rsid w:val="000E006E"/>
    <w:rsid w:val="000E01C2"/>
    <w:rsid w:val="000E7517"/>
    <w:rsid w:val="000F5E56"/>
    <w:rsid w:val="001018CA"/>
    <w:rsid w:val="0010565D"/>
    <w:rsid w:val="00107D39"/>
    <w:rsid w:val="001100DA"/>
    <w:rsid w:val="00113B30"/>
    <w:rsid w:val="00115A16"/>
    <w:rsid w:val="001240A2"/>
    <w:rsid w:val="001275AB"/>
    <w:rsid w:val="001313EC"/>
    <w:rsid w:val="00133F65"/>
    <w:rsid w:val="00137434"/>
    <w:rsid w:val="001427DD"/>
    <w:rsid w:val="00145729"/>
    <w:rsid w:val="00160C18"/>
    <w:rsid w:val="00171726"/>
    <w:rsid w:val="0017560E"/>
    <w:rsid w:val="001763BC"/>
    <w:rsid w:val="00187218"/>
    <w:rsid w:val="001910AF"/>
    <w:rsid w:val="00192FB2"/>
    <w:rsid w:val="00193724"/>
    <w:rsid w:val="0019635B"/>
    <w:rsid w:val="001A374D"/>
    <w:rsid w:val="001A3800"/>
    <w:rsid w:val="001A74E2"/>
    <w:rsid w:val="001A7588"/>
    <w:rsid w:val="001B07A3"/>
    <w:rsid w:val="001C1A3F"/>
    <w:rsid w:val="001C3027"/>
    <w:rsid w:val="001D3659"/>
    <w:rsid w:val="001F0329"/>
    <w:rsid w:val="001F1B05"/>
    <w:rsid w:val="00201C41"/>
    <w:rsid w:val="00204856"/>
    <w:rsid w:val="00211667"/>
    <w:rsid w:val="00213D54"/>
    <w:rsid w:val="00214B56"/>
    <w:rsid w:val="00221CDF"/>
    <w:rsid w:val="00222823"/>
    <w:rsid w:val="00232480"/>
    <w:rsid w:val="00236806"/>
    <w:rsid w:val="00247590"/>
    <w:rsid w:val="00252A30"/>
    <w:rsid w:val="00256184"/>
    <w:rsid w:val="00264DBA"/>
    <w:rsid w:val="00274D7D"/>
    <w:rsid w:val="00283933"/>
    <w:rsid w:val="0028604A"/>
    <w:rsid w:val="002864A3"/>
    <w:rsid w:val="00286694"/>
    <w:rsid w:val="00295AA4"/>
    <w:rsid w:val="002A5B1D"/>
    <w:rsid w:val="002B1E1C"/>
    <w:rsid w:val="002B3C68"/>
    <w:rsid w:val="002C65B2"/>
    <w:rsid w:val="002C793B"/>
    <w:rsid w:val="002E30CB"/>
    <w:rsid w:val="002E33EC"/>
    <w:rsid w:val="00302EBF"/>
    <w:rsid w:val="00307D66"/>
    <w:rsid w:val="00311E75"/>
    <w:rsid w:val="00315962"/>
    <w:rsid w:val="00320AE0"/>
    <w:rsid w:val="003245D9"/>
    <w:rsid w:val="00332C9A"/>
    <w:rsid w:val="00335AF8"/>
    <w:rsid w:val="00350938"/>
    <w:rsid w:val="003510C3"/>
    <w:rsid w:val="0036015C"/>
    <w:rsid w:val="003616F0"/>
    <w:rsid w:val="00363AE7"/>
    <w:rsid w:val="00363DCE"/>
    <w:rsid w:val="00366EDC"/>
    <w:rsid w:val="00370946"/>
    <w:rsid w:val="00372513"/>
    <w:rsid w:val="003860E0"/>
    <w:rsid w:val="0039250E"/>
    <w:rsid w:val="003A44F8"/>
    <w:rsid w:val="003A5494"/>
    <w:rsid w:val="003B0B84"/>
    <w:rsid w:val="003B2B28"/>
    <w:rsid w:val="003B6705"/>
    <w:rsid w:val="003C0C64"/>
    <w:rsid w:val="003C1F33"/>
    <w:rsid w:val="003C23C2"/>
    <w:rsid w:val="003C3BE9"/>
    <w:rsid w:val="003C59E0"/>
    <w:rsid w:val="003C761C"/>
    <w:rsid w:val="003C7FBA"/>
    <w:rsid w:val="003E1D3F"/>
    <w:rsid w:val="003E2ADC"/>
    <w:rsid w:val="003E43C6"/>
    <w:rsid w:val="003F0714"/>
    <w:rsid w:val="003F4C68"/>
    <w:rsid w:val="003F5DDA"/>
    <w:rsid w:val="003F6A41"/>
    <w:rsid w:val="00402F4A"/>
    <w:rsid w:val="00410714"/>
    <w:rsid w:val="00410B9B"/>
    <w:rsid w:val="0041726E"/>
    <w:rsid w:val="00417EE3"/>
    <w:rsid w:val="00424448"/>
    <w:rsid w:val="0042698B"/>
    <w:rsid w:val="004307B9"/>
    <w:rsid w:val="004379C8"/>
    <w:rsid w:val="004405BD"/>
    <w:rsid w:val="00443CCC"/>
    <w:rsid w:val="00447D33"/>
    <w:rsid w:val="004551EC"/>
    <w:rsid w:val="00461840"/>
    <w:rsid w:val="00472287"/>
    <w:rsid w:val="00484D67"/>
    <w:rsid w:val="00484DA2"/>
    <w:rsid w:val="0048672A"/>
    <w:rsid w:val="00487296"/>
    <w:rsid w:val="004915D3"/>
    <w:rsid w:val="004A1F66"/>
    <w:rsid w:val="004A58C5"/>
    <w:rsid w:val="004B2819"/>
    <w:rsid w:val="004B56AB"/>
    <w:rsid w:val="004B7719"/>
    <w:rsid w:val="004C15B0"/>
    <w:rsid w:val="004C23AC"/>
    <w:rsid w:val="004C4B01"/>
    <w:rsid w:val="004C57B8"/>
    <w:rsid w:val="004D1EC4"/>
    <w:rsid w:val="004E258B"/>
    <w:rsid w:val="004E4B04"/>
    <w:rsid w:val="004F175F"/>
    <w:rsid w:val="004F2093"/>
    <w:rsid w:val="004F51D1"/>
    <w:rsid w:val="00500D86"/>
    <w:rsid w:val="00511457"/>
    <w:rsid w:val="00512744"/>
    <w:rsid w:val="00513F8F"/>
    <w:rsid w:val="00515AC0"/>
    <w:rsid w:val="00515AE3"/>
    <w:rsid w:val="005268AA"/>
    <w:rsid w:val="00532E8F"/>
    <w:rsid w:val="00542C66"/>
    <w:rsid w:val="00546563"/>
    <w:rsid w:val="005713E5"/>
    <w:rsid w:val="00571B00"/>
    <w:rsid w:val="005932B4"/>
    <w:rsid w:val="0059685D"/>
    <w:rsid w:val="00597705"/>
    <w:rsid w:val="005A0D2E"/>
    <w:rsid w:val="005A3656"/>
    <w:rsid w:val="005A69F6"/>
    <w:rsid w:val="005B3E06"/>
    <w:rsid w:val="005B4608"/>
    <w:rsid w:val="005B6210"/>
    <w:rsid w:val="005D665E"/>
    <w:rsid w:val="005E020A"/>
    <w:rsid w:val="005E0675"/>
    <w:rsid w:val="005E2F4E"/>
    <w:rsid w:val="005F0503"/>
    <w:rsid w:val="00601AA1"/>
    <w:rsid w:val="00610E70"/>
    <w:rsid w:val="006119F2"/>
    <w:rsid w:val="00615E93"/>
    <w:rsid w:val="00616E22"/>
    <w:rsid w:val="00617C5F"/>
    <w:rsid w:val="00627541"/>
    <w:rsid w:val="00633F2A"/>
    <w:rsid w:val="006346B1"/>
    <w:rsid w:val="0064079C"/>
    <w:rsid w:val="00641604"/>
    <w:rsid w:val="006428C0"/>
    <w:rsid w:val="00643C7F"/>
    <w:rsid w:val="006501FE"/>
    <w:rsid w:val="00652CD3"/>
    <w:rsid w:val="006634C1"/>
    <w:rsid w:val="006717FC"/>
    <w:rsid w:val="0067407D"/>
    <w:rsid w:val="00683394"/>
    <w:rsid w:val="0068593C"/>
    <w:rsid w:val="006924CA"/>
    <w:rsid w:val="006A272B"/>
    <w:rsid w:val="006A4B7E"/>
    <w:rsid w:val="006A6CD5"/>
    <w:rsid w:val="006A7C44"/>
    <w:rsid w:val="006C2AC8"/>
    <w:rsid w:val="006D24E8"/>
    <w:rsid w:val="006D3D57"/>
    <w:rsid w:val="006E69B1"/>
    <w:rsid w:val="006E6D79"/>
    <w:rsid w:val="006F05BD"/>
    <w:rsid w:val="00710307"/>
    <w:rsid w:val="00712876"/>
    <w:rsid w:val="007176EE"/>
    <w:rsid w:val="0072363C"/>
    <w:rsid w:val="0072486E"/>
    <w:rsid w:val="00727C13"/>
    <w:rsid w:val="007309EC"/>
    <w:rsid w:val="007358E6"/>
    <w:rsid w:val="007363F8"/>
    <w:rsid w:val="0074539B"/>
    <w:rsid w:val="00745972"/>
    <w:rsid w:val="007519D2"/>
    <w:rsid w:val="00761D22"/>
    <w:rsid w:val="007640E6"/>
    <w:rsid w:val="007658F3"/>
    <w:rsid w:val="007719C4"/>
    <w:rsid w:val="0077204D"/>
    <w:rsid w:val="007744D5"/>
    <w:rsid w:val="0077612A"/>
    <w:rsid w:val="00776CCD"/>
    <w:rsid w:val="00783797"/>
    <w:rsid w:val="00793247"/>
    <w:rsid w:val="00796F09"/>
    <w:rsid w:val="00797DCD"/>
    <w:rsid w:val="007A2A07"/>
    <w:rsid w:val="007A53DA"/>
    <w:rsid w:val="007A6B62"/>
    <w:rsid w:val="007B1670"/>
    <w:rsid w:val="007B16B6"/>
    <w:rsid w:val="007B3DDA"/>
    <w:rsid w:val="007B7A88"/>
    <w:rsid w:val="007C5CE5"/>
    <w:rsid w:val="007D14BF"/>
    <w:rsid w:val="007D52CC"/>
    <w:rsid w:val="007D5DCC"/>
    <w:rsid w:val="007F0374"/>
    <w:rsid w:val="007F2058"/>
    <w:rsid w:val="007F26E0"/>
    <w:rsid w:val="007F5E73"/>
    <w:rsid w:val="00802DDB"/>
    <w:rsid w:val="008060F0"/>
    <w:rsid w:val="00813E3F"/>
    <w:rsid w:val="0082339F"/>
    <w:rsid w:val="008241DF"/>
    <w:rsid w:val="00834391"/>
    <w:rsid w:val="00840685"/>
    <w:rsid w:val="008518BD"/>
    <w:rsid w:val="008737B6"/>
    <w:rsid w:val="008740F1"/>
    <w:rsid w:val="00875AFC"/>
    <w:rsid w:val="00875EB9"/>
    <w:rsid w:val="008764FC"/>
    <w:rsid w:val="0088190E"/>
    <w:rsid w:val="00891C41"/>
    <w:rsid w:val="00891D72"/>
    <w:rsid w:val="008A4078"/>
    <w:rsid w:val="008B3C34"/>
    <w:rsid w:val="008C252C"/>
    <w:rsid w:val="008C4CDE"/>
    <w:rsid w:val="008C6609"/>
    <w:rsid w:val="008E2090"/>
    <w:rsid w:val="009000D4"/>
    <w:rsid w:val="009008C9"/>
    <w:rsid w:val="009016B6"/>
    <w:rsid w:val="00906F65"/>
    <w:rsid w:val="00910DF8"/>
    <w:rsid w:val="0091117A"/>
    <w:rsid w:val="00914EC1"/>
    <w:rsid w:val="009211FC"/>
    <w:rsid w:val="00933A98"/>
    <w:rsid w:val="00944DA4"/>
    <w:rsid w:val="00946686"/>
    <w:rsid w:val="00947363"/>
    <w:rsid w:val="00947B07"/>
    <w:rsid w:val="0095445A"/>
    <w:rsid w:val="00954A2E"/>
    <w:rsid w:val="0096533A"/>
    <w:rsid w:val="00965F8B"/>
    <w:rsid w:val="009753CC"/>
    <w:rsid w:val="009830D3"/>
    <w:rsid w:val="0098329C"/>
    <w:rsid w:val="009A5554"/>
    <w:rsid w:val="009B074F"/>
    <w:rsid w:val="009B57D7"/>
    <w:rsid w:val="009B66C8"/>
    <w:rsid w:val="009C15D7"/>
    <w:rsid w:val="009C77F0"/>
    <w:rsid w:val="009D26E0"/>
    <w:rsid w:val="009E137E"/>
    <w:rsid w:val="009E485C"/>
    <w:rsid w:val="009E7F59"/>
    <w:rsid w:val="009F0C9C"/>
    <w:rsid w:val="00A03CFB"/>
    <w:rsid w:val="00A0464A"/>
    <w:rsid w:val="00A072F3"/>
    <w:rsid w:val="00A11899"/>
    <w:rsid w:val="00A15D26"/>
    <w:rsid w:val="00A15EC5"/>
    <w:rsid w:val="00A21A52"/>
    <w:rsid w:val="00A225FF"/>
    <w:rsid w:val="00A273CF"/>
    <w:rsid w:val="00A31658"/>
    <w:rsid w:val="00A31E18"/>
    <w:rsid w:val="00A32078"/>
    <w:rsid w:val="00A3505F"/>
    <w:rsid w:val="00A37EF8"/>
    <w:rsid w:val="00A421E0"/>
    <w:rsid w:val="00A42C79"/>
    <w:rsid w:val="00A43454"/>
    <w:rsid w:val="00A43AEF"/>
    <w:rsid w:val="00A43CF0"/>
    <w:rsid w:val="00A51F50"/>
    <w:rsid w:val="00A5220E"/>
    <w:rsid w:val="00A63AEF"/>
    <w:rsid w:val="00A644A9"/>
    <w:rsid w:val="00A749C6"/>
    <w:rsid w:val="00A74AB1"/>
    <w:rsid w:val="00A81352"/>
    <w:rsid w:val="00A81B33"/>
    <w:rsid w:val="00A820F3"/>
    <w:rsid w:val="00A93557"/>
    <w:rsid w:val="00AB2A60"/>
    <w:rsid w:val="00AC156B"/>
    <w:rsid w:val="00AC39B3"/>
    <w:rsid w:val="00AE1582"/>
    <w:rsid w:val="00AF0F51"/>
    <w:rsid w:val="00AF2E81"/>
    <w:rsid w:val="00AF504D"/>
    <w:rsid w:val="00AF71E1"/>
    <w:rsid w:val="00B018C6"/>
    <w:rsid w:val="00B05241"/>
    <w:rsid w:val="00B05BE9"/>
    <w:rsid w:val="00B06034"/>
    <w:rsid w:val="00B07511"/>
    <w:rsid w:val="00B0784E"/>
    <w:rsid w:val="00B204E9"/>
    <w:rsid w:val="00B23700"/>
    <w:rsid w:val="00B24DAD"/>
    <w:rsid w:val="00B45F61"/>
    <w:rsid w:val="00B546D4"/>
    <w:rsid w:val="00B57593"/>
    <w:rsid w:val="00B63B04"/>
    <w:rsid w:val="00B63E1E"/>
    <w:rsid w:val="00B7280C"/>
    <w:rsid w:val="00B76985"/>
    <w:rsid w:val="00B87B70"/>
    <w:rsid w:val="00B902B2"/>
    <w:rsid w:val="00B91E41"/>
    <w:rsid w:val="00B93D72"/>
    <w:rsid w:val="00B96954"/>
    <w:rsid w:val="00BB0D05"/>
    <w:rsid w:val="00BB5E09"/>
    <w:rsid w:val="00BC666F"/>
    <w:rsid w:val="00BD00EE"/>
    <w:rsid w:val="00BD0121"/>
    <w:rsid w:val="00BD3D07"/>
    <w:rsid w:val="00BE0CA8"/>
    <w:rsid w:val="00BE2A7D"/>
    <w:rsid w:val="00BE7ABE"/>
    <w:rsid w:val="00BF0836"/>
    <w:rsid w:val="00BF1BE4"/>
    <w:rsid w:val="00C13AE6"/>
    <w:rsid w:val="00C13F6E"/>
    <w:rsid w:val="00C16AED"/>
    <w:rsid w:val="00C16CB3"/>
    <w:rsid w:val="00C17A21"/>
    <w:rsid w:val="00C2184F"/>
    <w:rsid w:val="00C22A2A"/>
    <w:rsid w:val="00C2715B"/>
    <w:rsid w:val="00C279DE"/>
    <w:rsid w:val="00C31A22"/>
    <w:rsid w:val="00C41B4F"/>
    <w:rsid w:val="00C41C32"/>
    <w:rsid w:val="00C43EAD"/>
    <w:rsid w:val="00C4539B"/>
    <w:rsid w:val="00C453F2"/>
    <w:rsid w:val="00C455B8"/>
    <w:rsid w:val="00C477B5"/>
    <w:rsid w:val="00C51472"/>
    <w:rsid w:val="00C700DB"/>
    <w:rsid w:val="00C758C1"/>
    <w:rsid w:val="00C81A83"/>
    <w:rsid w:val="00C8339A"/>
    <w:rsid w:val="00C86AE5"/>
    <w:rsid w:val="00C92703"/>
    <w:rsid w:val="00C93207"/>
    <w:rsid w:val="00CA0C45"/>
    <w:rsid w:val="00CA226E"/>
    <w:rsid w:val="00CA2AD8"/>
    <w:rsid w:val="00CA2D94"/>
    <w:rsid w:val="00CA7664"/>
    <w:rsid w:val="00CB1F70"/>
    <w:rsid w:val="00CC0D20"/>
    <w:rsid w:val="00CC2A4F"/>
    <w:rsid w:val="00CD3C10"/>
    <w:rsid w:val="00CD4AD7"/>
    <w:rsid w:val="00CD6B8F"/>
    <w:rsid w:val="00CE183F"/>
    <w:rsid w:val="00CE4038"/>
    <w:rsid w:val="00CE6268"/>
    <w:rsid w:val="00CF640A"/>
    <w:rsid w:val="00D104C2"/>
    <w:rsid w:val="00D11DC6"/>
    <w:rsid w:val="00D15637"/>
    <w:rsid w:val="00D1774C"/>
    <w:rsid w:val="00D240D8"/>
    <w:rsid w:val="00D2632D"/>
    <w:rsid w:val="00D31200"/>
    <w:rsid w:val="00D35F34"/>
    <w:rsid w:val="00D408D2"/>
    <w:rsid w:val="00D51930"/>
    <w:rsid w:val="00D61944"/>
    <w:rsid w:val="00D631F2"/>
    <w:rsid w:val="00D63799"/>
    <w:rsid w:val="00D63B3B"/>
    <w:rsid w:val="00D709F9"/>
    <w:rsid w:val="00D722C1"/>
    <w:rsid w:val="00D72DF1"/>
    <w:rsid w:val="00D7451D"/>
    <w:rsid w:val="00D757E4"/>
    <w:rsid w:val="00D75ABD"/>
    <w:rsid w:val="00D84D04"/>
    <w:rsid w:val="00D90B8E"/>
    <w:rsid w:val="00D91806"/>
    <w:rsid w:val="00D93DEC"/>
    <w:rsid w:val="00D93EE9"/>
    <w:rsid w:val="00D9491C"/>
    <w:rsid w:val="00DA319E"/>
    <w:rsid w:val="00DA3FFF"/>
    <w:rsid w:val="00DA4989"/>
    <w:rsid w:val="00DA6E51"/>
    <w:rsid w:val="00DA7FF5"/>
    <w:rsid w:val="00DB4A04"/>
    <w:rsid w:val="00DB7E33"/>
    <w:rsid w:val="00DC40D8"/>
    <w:rsid w:val="00DC4BC7"/>
    <w:rsid w:val="00DE4E68"/>
    <w:rsid w:val="00DE58DF"/>
    <w:rsid w:val="00DF6097"/>
    <w:rsid w:val="00DF6836"/>
    <w:rsid w:val="00E15AF4"/>
    <w:rsid w:val="00E27A44"/>
    <w:rsid w:val="00E32561"/>
    <w:rsid w:val="00E35D2C"/>
    <w:rsid w:val="00E36E21"/>
    <w:rsid w:val="00E41222"/>
    <w:rsid w:val="00E4250D"/>
    <w:rsid w:val="00E500B9"/>
    <w:rsid w:val="00E53BCF"/>
    <w:rsid w:val="00E723F5"/>
    <w:rsid w:val="00E739EE"/>
    <w:rsid w:val="00E766C6"/>
    <w:rsid w:val="00E76C82"/>
    <w:rsid w:val="00E77AEB"/>
    <w:rsid w:val="00E82798"/>
    <w:rsid w:val="00E85D68"/>
    <w:rsid w:val="00EA1C2B"/>
    <w:rsid w:val="00EA230D"/>
    <w:rsid w:val="00ED3806"/>
    <w:rsid w:val="00ED4628"/>
    <w:rsid w:val="00ED53AA"/>
    <w:rsid w:val="00EE3335"/>
    <w:rsid w:val="00EF08E8"/>
    <w:rsid w:val="00EF19E9"/>
    <w:rsid w:val="00EF23D8"/>
    <w:rsid w:val="00EF3AA5"/>
    <w:rsid w:val="00F06B27"/>
    <w:rsid w:val="00F07720"/>
    <w:rsid w:val="00F16C4E"/>
    <w:rsid w:val="00F333D6"/>
    <w:rsid w:val="00F41FCA"/>
    <w:rsid w:val="00F61C8A"/>
    <w:rsid w:val="00F664D8"/>
    <w:rsid w:val="00F81754"/>
    <w:rsid w:val="00F827B0"/>
    <w:rsid w:val="00F84A2D"/>
    <w:rsid w:val="00F86531"/>
    <w:rsid w:val="00FA1C47"/>
    <w:rsid w:val="00FB0F6E"/>
    <w:rsid w:val="00FB35BD"/>
    <w:rsid w:val="00FB54A5"/>
    <w:rsid w:val="00FB5787"/>
    <w:rsid w:val="00FC3C16"/>
    <w:rsid w:val="00FD002E"/>
    <w:rsid w:val="00FD068B"/>
    <w:rsid w:val="00FD566B"/>
    <w:rsid w:val="00FE3084"/>
    <w:rsid w:val="00FE318B"/>
    <w:rsid w:val="00FE508A"/>
    <w:rsid w:val="00FE5CD0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F170E"/>
  <w15:docId w15:val="{CE04EB47-626E-4665-9A3A-5B4DDC093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u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71B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1B00"/>
  </w:style>
  <w:style w:type="paragraph" w:styleId="Piedepgina">
    <w:name w:val="footer"/>
    <w:basedOn w:val="Normal"/>
    <w:link w:val="PiedepginaCar"/>
    <w:uiPriority w:val="99"/>
    <w:unhideWhenUsed/>
    <w:rsid w:val="00571B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1B00"/>
  </w:style>
  <w:style w:type="table" w:styleId="Tablaconcuadrcula">
    <w:name w:val="Table Grid"/>
    <w:basedOn w:val="Tablanormal"/>
    <w:uiPriority w:val="59"/>
    <w:rsid w:val="00571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15E93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15E93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D2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2FC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D7451D"/>
    <w:pPr>
      <w:spacing w:after="0" w:line="240" w:lineRule="auto"/>
    </w:pPr>
  </w:style>
  <w:style w:type="character" w:customStyle="1" w:styleId="form-control-text">
    <w:name w:val="form-control-text"/>
    <w:basedOn w:val="Fuentedeprrafopredeter"/>
    <w:rsid w:val="002C7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1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7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6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45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7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89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6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87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73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52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5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39C06-0B9C-493C-85AF-81E6A33B2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634</Words>
  <Characters>3493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Asier Amundarain</dc:creator>
  <cp:lastModifiedBy>Asier Amundarain Garcia</cp:lastModifiedBy>
  <cp:revision>8</cp:revision>
  <cp:lastPrinted>2026-07-07T07:25:00Z</cp:lastPrinted>
  <dcterms:created xsi:type="dcterms:W3CDTF">2026-06-17T09:23:00Z</dcterms:created>
  <dcterms:modified xsi:type="dcterms:W3CDTF">2026-07-07T07:43:00Z</dcterms:modified>
</cp:coreProperties>
</file>